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45AD" w14:textId="77D19611" w:rsidR="00080EE4" w:rsidRDefault="00080EE4" w:rsidP="00080EE4">
      <w:r w:rsidRPr="00080EE4">
        <w:t>Вы, наверное, всегда приходя в государственную организацию, замечали на столах сотрудников огромные кипы бумаг, шкафы заставленные толстыми папками с документами и коробки, ломящиеся от макулатуры</w:t>
      </w:r>
      <w:r>
        <w:t>?</w:t>
      </w:r>
    </w:p>
    <w:p w14:paraId="406E360B" w14:textId="0E19C957" w:rsidR="00080EE4" w:rsidRDefault="00080EE4" w:rsidP="00080EE4">
      <w:r w:rsidRPr="00080EE4">
        <w:t>Часто, все эти бумаги читаются не более одного раза. А потом их относят в архив, где они будут несколько лет собирать пыль, занимать огромное количество места и ждать, когда истечёт срок их хранения, дабы отправиться в мусоросжигатель</w:t>
      </w:r>
      <w:r>
        <w:t>.</w:t>
      </w:r>
    </w:p>
    <w:p w14:paraId="03ED9E7E" w14:textId="678550C6" w:rsidR="00080EE4" w:rsidRDefault="00080EE4" w:rsidP="00080EE4">
      <w:r w:rsidRPr="00080EE4">
        <w:t xml:space="preserve">Между тем, 35% всех вырубленных деревьев, уходит на производство </w:t>
      </w:r>
      <w:r w:rsidRPr="00080EE4">
        <w:t xml:space="preserve">бумаги </w:t>
      </w:r>
      <w:r>
        <w:t>(</w:t>
      </w:r>
      <w:r w:rsidRPr="00080EE4">
        <w:t>это около 160 тыс. Км^2)</w:t>
      </w:r>
      <w:r>
        <w:t xml:space="preserve">. </w:t>
      </w:r>
      <w:r w:rsidRPr="00080EE4">
        <w:t>Одно дерево, это примерно 16 пачек копировальной бумаги формата А4</w:t>
      </w:r>
      <w:r>
        <w:t>.</w:t>
      </w:r>
    </w:p>
    <w:p w14:paraId="7DB59464" w14:textId="77777777" w:rsidR="00080EE4" w:rsidRPr="00080EE4" w:rsidRDefault="00080EE4" w:rsidP="00080EE4">
      <w:r w:rsidRPr="00080EE4">
        <w:t xml:space="preserve">Одним из главных потребителей бумаги, является государство. </w:t>
      </w:r>
    </w:p>
    <w:p w14:paraId="3A0AB524" w14:textId="77777777" w:rsidR="00080EE4" w:rsidRPr="00080EE4" w:rsidRDefault="00080EE4" w:rsidP="00080EE4">
      <w:r w:rsidRPr="00080EE4">
        <w:t xml:space="preserve">Для сокращения объёма бумаги, необходимого для работы государственного аппарата, мне кажется необходимым перевести весь документооборот, за исключением секретной документации, в электронный формат. </w:t>
      </w:r>
    </w:p>
    <w:p w14:paraId="2AB91F5F" w14:textId="139FCD91" w:rsidR="00080EE4" w:rsidRDefault="00080EE4" w:rsidP="00080EE4">
      <w:r w:rsidRPr="00080EE4">
        <w:t>Для перехода на электронный формат</w:t>
      </w:r>
      <w:r w:rsidRPr="00080EE4">
        <w:t xml:space="preserve"> мне видится два пути: условно быстрый и условно медленный</w:t>
      </w:r>
    </w:p>
    <w:p w14:paraId="3E1F2556" w14:textId="77777777" w:rsidR="00080EE4" w:rsidRPr="00080EE4" w:rsidRDefault="00080EE4" w:rsidP="00080EE4">
      <w:r w:rsidRPr="00080EE4">
        <w:t>Условно быстрый</w:t>
      </w:r>
    </w:p>
    <w:p w14:paraId="4BE81DBF" w14:textId="6322C7B4" w:rsidR="00080EE4" w:rsidRPr="00080EE4" w:rsidRDefault="00080EE4" w:rsidP="00080EE4">
      <w:r w:rsidRPr="00080EE4">
        <w:t xml:space="preserve">Мы используем </w:t>
      </w:r>
      <w:r w:rsidRPr="00080EE4">
        <w:t>существующее</w:t>
      </w:r>
      <w:r w:rsidRPr="00080EE4">
        <w:t xml:space="preserve"> программное обеспечение (мессенджеры, электронные почты и т. д.). </w:t>
      </w:r>
    </w:p>
    <w:p w14:paraId="22CA097F" w14:textId="77777777" w:rsidR="00080EE4" w:rsidRPr="00080EE4" w:rsidRDefault="00080EE4" w:rsidP="00080EE4">
      <w:r w:rsidRPr="00080EE4">
        <w:t>Плюсы в том, что это обеспечит быстрый переход всего документооборота в электронную форму</w:t>
      </w:r>
    </w:p>
    <w:p w14:paraId="3BDB1033" w14:textId="48542D4A" w:rsidR="00080EE4" w:rsidRDefault="00080EE4" w:rsidP="00080EE4">
      <w:r w:rsidRPr="00080EE4">
        <w:t>Минусы в том, что государство не сможет быть уверенным в безопасности данных, так-как сторонние приложения, как правило имеют сервера за границей и к ним могут получить доступ злоумышленники.</w:t>
      </w:r>
    </w:p>
    <w:p w14:paraId="3C0D9E91" w14:textId="77777777" w:rsidR="00080EE4" w:rsidRPr="00080EE4" w:rsidRDefault="00080EE4" w:rsidP="00080EE4">
      <w:r w:rsidRPr="00080EE4">
        <w:t>Условно медленный</w:t>
      </w:r>
    </w:p>
    <w:p w14:paraId="7188FA96" w14:textId="77777777" w:rsidR="00080EE4" w:rsidRPr="00080EE4" w:rsidRDefault="00080EE4" w:rsidP="00080EE4">
      <w:r w:rsidRPr="00080EE4">
        <w:t>Государство разрабатывает новое программное обеспечение для этих целей.</w:t>
      </w:r>
    </w:p>
    <w:p w14:paraId="2F024B7F" w14:textId="77777777" w:rsidR="00080EE4" w:rsidRPr="00080EE4" w:rsidRDefault="00080EE4" w:rsidP="00080EE4">
      <w:r w:rsidRPr="00080EE4">
        <w:t>Плюсы этого решения в том, что государство уверенно в защищённости данных, сервера приложения располагаются на территории России и для изменения приложения не нужно договариваться с его разработчиком</w:t>
      </w:r>
    </w:p>
    <w:p w14:paraId="06171C7C" w14:textId="77777777" w:rsidR="00080EE4" w:rsidRPr="00080EE4" w:rsidRDefault="00080EE4" w:rsidP="00080EE4">
      <w:r w:rsidRPr="00080EE4">
        <w:t xml:space="preserve">Минус в том, что для этого способа необходимы большие средства, на разработку самого приложения, его защиты и установки серверов. </w:t>
      </w:r>
    </w:p>
    <w:p w14:paraId="605A551C" w14:textId="4FBEE156" w:rsidR="00080EE4" w:rsidRPr="00080EE4" w:rsidRDefault="00080EE4" w:rsidP="00080EE4">
      <w:r>
        <w:t xml:space="preserve">Чтобы подписывать документы, можно использовать </w:t>
      </w:r>
      <w:r w:rsidRPr="00080EE4">
        <w:t>электронны</w:t>
      </w:r>
      <w:r>
        <w:t>е</w:t>
      </w:r>
      <w:r w:rsidRPr="00080EE4">
        <w:t xml:space="preserve"> подпис</w:t>
      </w:r>
      <w:r>
        <w:t>с</w:t>
      </w:r>
      <w:r w:rsidRPr="00080EE4">
        <w:t>, которые сейчас распространены в сфере бизнеса. Или, если мы выберем «медленный путь», такую функцию можно добавить в приложения электронного документооборота.</w:t>
      </w:r>
    </w:p>
    <w:p w14:paraId="749E00C6" w14:textId="77777777" w:rsidR="00080EE4" w:rsidRPr="00080EE4" w:rsidRDefault="00080EE4" w:rsidP="00080EE4"/>
    <w:p w14:paraId="007899D2" w14:textId="77777777" w:rsidR="00080EE4" w:rsidRPr="00080EE4" w:rsidRDefault="00080EE4" w:rsidP="00080EE4"/>
    <w:p w14:paraId="0E4DCCF3" w14:textId="77777777" w:rsidR="00080EE4" w:rsidRPr="00080EE4" w:rsidRDefault="00080EE4" w:rsidP="00080EE4"/>
    <w:p w14:paraId="3E77049C" w14:textId="77777777" w:rsidR="00080EE4" w:rsidRPr="00080EE4" w:rsidRDefault="00080EE4" w:rsidP="00080EE4"/>
    <w:p w14:paraId="182AB5B5" w14:textId="4F80410D" w:rsidR="00B254F1" w:rsidRPr="00080EE4" w:rsidRDefault="00B254F1" w:rsidP="00080EE4"/>
    <w:sectPr w:rsidR="00B254F1" w:rsidRPr="0008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65"/>
    <w:rsid w:val="00080EE4"/>
    <w:rsid w:val="00115571"/>
    <w:rsid w:val="00127E87"/>
    <w:rsid w:val="00261A7B"/>
    <w:rsid w:val="002A7CE1"/>
    <w:rsid w:val="00622E65"/>
    <w:rsid w:val="0064550A"/>
    <w:rsid w:val="006E0632"/>
    <w:rsid w:val="00744AAF"/>
    <w:rsid w:val="007910FC"/>
    <w:rsid w:val="007E564E"/>
    <w:rsid w:val="007F7F99"/>
    <w:rsid w:val="00842903"/>
    <w:rsid w:val="00A4683E"/>
    <w:rsid w:val="00B254F1"/>
    <w:rsid w:val="00BB7ACE"/>
    <w:rsid w:val="00C00A01"/>
    <w:rsid w:val="00CC3D13"/>
    <w:rsid w:val="00E96116"/>
    <w:rsid w:val="00E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C21A"/>
  <w15:chartTrackingRefBased/>
  <w15:docId w15:val="{003D39E4-C170-432C-9073-5755E8B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B671-D14F-4D9F-8801-0F85E875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2020-04-21T09:37:00Z</dcterms:created>
  <dcterms:modified xsi:type="dcterms:W3CDTF">2020-04-26T09:17:00Z</dcterms:modified>
</cp:coreProperties>
</file>