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EE" w:rsidRPr="00EB2B4C" w:rsidRDefault="00D11188" w:rsidP="00654B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2B4C">
        <w:rPr>
          <w:rFonts w:ascii="Times New Roman" w:hAnsi="Times New Roman" w:cs="Times New Roman"/>
          <w:sz w:val="24"/>
          <w:szCs w:val="24"/>
        </w:rPr>
        <w:t>Проект</w:t>
      </w:r>
    </w:p>
    <w:p w:rsidR="008975F3" w:rsidRPr="00EB2B4C" w:rsidRDefault="008975F3" w:rsidP="00654BD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B2B4C">
        <w:rPr>
          <w:rFonts w:ascii="Times New Roman" w:hAnsi="Times New Roman" w:cs="Times New Roman"/>
          <w:b/>
          <w:caps/>
          <w:sz w:val="24"/>
          <w:szCs w:val="24"/>
        </w:rPr>
        <w:t>Российская федерация</w:t>
      </w:r>
    </w:p>
    <w:p w:rsidR="008975F3" w:rsidRPr="00EB2B4C" w:rsidRDefault="008975F3" w:rsidP="00654BD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1188" w:rsidRPr="00EB2B4C" w:rsidRDefault="00D11188" w:rsidP="00654BD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B2B4C">
        <w:rPr>
          <w:rFonts w:ascii="Times New Roman" w:hAnsi="Times New Roman" w:cs="Times New Roman"/>
          <w:b/>
          <w:caps/>
          <w:sz w:val="24"/>
          <w:szCs w:val="24"/>
        </w:rPr>
        <w:t>федеральный закон</w:t>
      </w:r>
    </w:p>
    <w:p w:rsidR="00D11188" w:rsidRPr="00EB2B4C" w:rsidRDefault="00D11188" w:rsidP="00654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188" w:rsidRPr="00EB2B4C" w:rsidRDefault="00D11188" w:rsidP="00654BDF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bookmarkStart w:id="0" w:name="_GoBack"/>
      <w:r w:rsidRPr="00EB2B4C">
        <w:rPr>
          <w:rFonts w:ascii="Times New Roman" w:hAnsi="Times New Roman" w:cs="Times New Roman"/>
          <w:b/>
          <w:caps/>
          <w:sz w:val="24"/>
          <w:szCs w:val="24"/>
        </w:rPr>
        <w:t xml:space="preserve">О внесении изменений в Федеральный закон </w:t>
      </w:r>
      <w:r w:rsidRPr="00EB2B4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«О государственной гражданской службе в Российской Федерации»</w:t>
      </w:r>
      <w:r w:rsidR="008975F3" w:rsidRPr="00EB2B4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hyperlink r:id="rId6" w:history="1">
        <w:r w:rsidR="008975F3" w:rsidRPr="00EB2B4C">
          <w:rPr>
            <w:rStyle w:val="a3"/>
            <w:rFonts w:ascii="Times New Roman" w:hAnsi="Times New Roman" w:cs="Times New Roman"/>
            <w:b/>
            <w:bCs/>
            <w:caps/>
            <w:color w:val="000000"/>
            <w:sz w:val="24"/>
            <w:szCs w:val="24"/>
            <w:u w:val="none"/>
            <w:shd w:val="clear" w:color="auto" w:fill="FFFFFF"/>
          </w:rPr>
          <w:t xml:space="preserve"> от 27.07.2004 N 79-ФЗ</w:t>
        </w:r>
      </w:hyperlink>
      <w:r w:rsidR="008975F3" w:rsidRPr="00EB2B4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и отдельные законодательные акты российской федерации</w:t>
      </w:r>
    </w:p>
    <w:bookmarkEnd w:id="0"/>
    <w:p w:rsidR="003256B2" w:rsidRPr="00EB2B4C" w:rsidRDefault="003864EC" w:rsidP="00654BD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2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</w:t>
      </w:r>
    </w:p>
    <w:p w:rsidR="00654BDF" w:rsidRPr="00EB2B4C" w:rsidRDefault="00654BDF" w:rsidP="00654BD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56B2" w:rsidRPr="00EB2B4C" w:rsidRDefault="003256B2" w:rsidP="00654BDF">
      <w:pPr>
        <w:pStyle w:val="a4"/>
        <w:spacing w:before="0" w:beforeAutospacing="0" w:after="0" w:afterAutospacing="0"/>
        <w:jc w:val="both"/>
      </w:pPr>
      <w:r w:rsidRPr="00EB2B4C">
        <w:rPr>
          <w:bCs/>
          <w:color w:val="000000"/>
        </w:rPr>
        <w:t xml:space="preserve">Внести в часть 1 ст. 37 </w:t>
      </w:r>
      <w:hyperlink r:id="rId7" w:history="1">
        <w:r w:rsidRPr="00EB2B4C">
          <w:rPr>
            <w:rStyle w:val="a3"/>
            <w:bCs/>
            <w:color w:val="000000"/>
            <w:u w:val="none"/>
            <w:shd w:val="clear" w:color="auto" w:fill="FFFFFF"/>
          </w:rPr>
          <w:t>Федерального закона от 27.07.2004 N 79-ФЗ</w:t>
        </w:r>
      </w:hyperlink>
      <w:r w:rsidR="00DC4B45">
        <w:rPr>
          <w:bCs/>
          <w:color w:val="000000"/>
        </w:rPr>
        <w:t xml:space="preserve"> </w:t>
      </w:r>
      <w:r w:rsidRPr="00EB2B4C">
        <w:rPr>
          <w:bCs/>
          <w:color w:val="000000"/>
        </w:rPr>
        <w:t>О государственной гражданско</w:t>
      </w:r>
      <w:r w:rsidR="00DC4B45">
        <w:rPr>
          <w:bCs/>
          <w:color w:val="000000"/>
        </w:rPr>
        <w:t xml:space="preserve">й службе в Российской Федерации </w:t>
      </w:r>
      <w:r w:rsidRPr="00EB2B4C">
        <w:rPr>
          <w:bCs/>
          <w:color w:val="000000"/>
        </w:rPr>
        <w:t xml:space="preserve"> изменения,</w:t>
      </w:r>
      <w:r w:rsidR="004E1ABE" w:rsidRPr="00EB2B4C">
        <w:rPr>
          <w:bCs/>
          <w:color w:val="000000"/>
        </w:rPr>
        <w:t xml:space="preserve"> дополнив ее пунктами 8.4, 8.5,</w:t>
      </w:r>
      <w:r w:rsidRPr="00EB2B4C">
        <w:rPr>
          <w:bCs/>
          <w:color w:val="000000"/>
        </w:rPr>
        <w:t xml:space="preserve"> 8.6</w:t>
      </w:r>
      <w:r w:rsidR="004E1ABE" w:rsidRPr="00EB2B4C">
        <w:rPr>
          <w:bCs/>
          <w:color w:val="000000"/>
        </w:rPr>
        <w:t xml:space="preserve"> и 8.7</w:t>
      </w:r>
      <w:r w:rsidRPr="00EB2B4C">
        <w:rPr>
          <w:bCs/>
          <w:color w:val="000000"/>
        </w:rPr>
        <w:t xml:space="preserve"> следующего содержания:</w:t>
      </w:r>
    </w:p>
    <w:p w:rsidR="003256B2" w:rsidRPr="00EB2B4C" w:rsidRDefault="003256B2" w:rsidP="00654BDF">
      <w:pPr>
        <w:spacing w:after="0"/>
      </w:pPr>
    </w:p>
    <w:p w:rsidR="003256B2" w:rsidRPr="00EB2B4C" w:rsidRDefault="003256B2" w:rsidP="00654BDF">
      <w:pPr>
        <w:pStyle w:val="a4"/>
        <w:spacing w:before="0" w:beforeAutospacing="0" w:after="0" w:afterAutospacing="0"/>
        <w:jc w:val="both"/>
      </w:pPr>
      <w:r w:rsidRPr="00EB2B4C">
        <w:rPr>
          <w:iCs/>
          <w:color w:val="000000"/>
        </w:rPr>
        <w:t>“8.4 Представитель нанимателя обязан расторгнуть служебный контракт с гражданским служащим в случае если действия гражданского служащего признаны незаконными вступившим в законную силу судебным решением и при условии, если в течени</w:t>
      </w:r>
      <w:proofErr w:type="gramStart"/>
      <w:r w:rsidRPr="00EB2B4C">
        <w:rPr>
          <w:iCs/>
          <w:color w:val="000000"/>
        </w:rPr>
        <w:t>и</w:t>
      </w:r>
      <w:proofErr w:type="gramEnd"/>
      <w:r w:rsidRPr="00EB2B4C">
        <w:rPr>
          <w:iCs/>
          <w:color w:val="000000"/>
        </w:rPr>
        <w:t xml:space="preserve"> года до вынесения такого решения, действия гражданского служащего уже признавались судом незаконными.</w:t>
      </w:r>
    </w:p>
    <w:p w:rsidR="003256B2" w:rsidRPr="00EB2B4C" w:rsidRDefault="003256B2" w:rsidP="00654BDF">
      <w:pPr>
        <w:spacing w:after="0"/>
      </w:pPr>
    </w:p>
    <w:p w:rsidR="003256B2" w:rsidRPr="00EB2B4C" w:rsidRDefault="003256B2" w:rsidP="00654BDF">
      <w:pPr>
        <w:pStyle w:val="a4"/>
        <w:spacing w:before="0" w:beforeAutospacing="0" w:after="0" w:afterAutospacing="0"/>
        <w:jc w:val="both"/>
      </w:pPr>
      <w:r w:rsidRPr="00EB2B4C">
        <w:rPr>
          <w:iCs/>
          <w:color w:val="000000"/>
        </w:rPr>
        <w:t>При повторном в течени</w:t>
      </w:r>
      <w:proofErr w:type="gramStart"/>
      <w:r w:rsidRPr="00EB2B4C">
        <w:rPr>
          <w:iCs/>
          <w:color w:val="000000"/>
        </w:rPr>
        <w:t>и</w:t>
      </w:r>
      <w:proofErr w:type="gramEnd"/>
      <w:r w:rsidRPr="00EB2B4C">
        <w:rPr>
          <w:iCs/>
          <w:color w:val="000000"/>
        </w:rPr>
        <w:t xml:space="preserve"> года признании судом действий гражданского служащего незаконными, представитель нанимателя, обязан отстранить от работы данного гражданского служащего, до вступления судебного решения в законную силу.</w:t>
      </w:r>
    </w:p>
    <w:p w:rsidR="003256B2" w:rsidRPr="00EB2B4C" w:rsidRDefault="003256B2" w:rsidP="00654BDF">
      <w:pPr>
        <w:spacing w:after="0"/>
      </w:pPr>
    </w:p>
    <w:p w:rsidR="003256B2" w:rsidRPr="00EB2B4C" w:rsidRDefault="003256B2" w:rsidP="00654BDF">
      <w:pPr>
        <w:pStyle w:val="a4"/>
        <w:spacing w:before="0" w:beforeAutospacing="0" w:after="0" w:afterAutospacing="0"/>
        <w:jc w:val="both"/>
      </w:pPr>
      <w:r w:rsidRPr="00EB2B4C">
        <w:rPr>
          <w:iCs/>
          <w:color w:val="000000"/>
        </w:rPr>
        <w:t>8.5 Положения п. 8.4 ч. 1 ст.37 настоящего закона не применяются, если до принятия судом окончательного решения, гражданским служащим либо его вышестоящим органом, были добровольно и по собственной инициативе устранены нарушения законности, послужившие основанием для обращения в суд.</w:t>
      </w:r>
    </w:p>
    <w:p w:rsidR="003256B2" w:rsidRPr="00EB2B4C" w:rsidRDefault="003256B2" w:rsidP="00654BDF">
      <w:pPr>
        <w:spacing w:after="0"/>
      </w:pPr>
    </w:p>
    <w:p w:rsidR="004E1ABE" w:rsidRPr="00EB2B4C" w:rsidRDefault="003256B2" w:rsidP="00654BDF">
      <w:pPr>
        <w:pStyle w:val="a4"/>
        <w:spacing w:before="0" w:beforeAutospacing="0" w:after="0" w:afterAutospacing="0"/>
        <w:jc w:val="both"/>
        <w:rPr>
          <w:iCs/>
          <w:color w:val="000000"/>
        </w:rPr>
      </w:pPr>
      <w:r w:rsidRPr="00EB2B4C">
        <w:rPr>
          <w:iCs/>
          <w:color w:val="000000"/>
        </w:rPr>
        <w:t xml:space="preserve">8.6 </w:t>
      </w:r>
      <w:r w:rsidR="00EB2B4C">
        <w:rPr>
          <w:iCs/>
          <w:color w:val="000000"/>
        </w:rPr>
        <w:t xml:space="preserve"> </w:t>
      </w:r>
      <w:r w:rsidRPr="00EB2B4C">
        <w:rPr>
          <w:iCs/>
          <w:color w:val="000000"/>
        </w:rPr>
        <w:t>Положения п. 8.4 ч. 1 ст.37 настоящего закона не применяются при разрешении дела возбужденного по представлению или заявлению прокурора</w:t>
      </w:r>
      <w:r w:rsidR="004E1ABE" w:rsidRPr="00EB2B4C">
        <w:rPr>
          <w:iCs/>
          <w:color w:val="000000"/>
        </w:rPr>
        <w:t>.</w:t>
      </w:r>
    </w:p>
    <w:p w:rsidR="004E1ABE" w:rsidRPr="00EB2B4C" w:rsidRDefault="004E1ABE" w:rsidP="00654BDF">
      <w:pPr>
        <w:pStyle w:val="a4"/>
        <w:spacing w:before="0" w:beforeAutospacing="0" w:after="0" w:afterAutospacing="0"/>
        <w:jc w:val="both"/>
        <w:rPr>
          <w:iCs/>
          <w:color w:val="000000"/>
        </w:rPr>
      </w:pPr>
    </w:p>
    <w:p w:rsidR="002D0E48" w:rsidRPr="00EB2B4C" w:rsidRDefault="004E1ABE" w:rsidP="00654BDF">
      <w:pPr>
        <w:pStyle w:val="a4"/>
        <w:spacing w:before="0" w:beforeAutospacing="0" w:after="0" w:afterAutospacing="0"/>
        <w:jc w:val="both"/>
        <w:rPr>
          <w:iCs/>
          <w:color w:val="000000"/>
        </w:rPr>
      </w:pPr>
      <w:r w:rsidRPr="00EB2B4C">
        <w:rPr>
          <w:iCs/>
          <w:color w:val="000000"/>
        </w:rPr>
        <w:t>8.7</w:t>
      </w:r>
      <w:proofErr w:type="gramStart"/>
      <w:r w:rsidRPr="00EB2B4C">
        <w:rPr>
          <w:iCs/>
          <w:color w:val="000000"/>
        </w:rPr>
        <w:t xml:space="preserve"> П</w:t>
      </w:r>
      <w:proofErr w:type="gramEnd"/>
      <w:r w:rsidRPr="00EB2B4C">
        <w:rPr>
          <w:iCs/>
          <w:color w:val="000000"/>
        </w:rPr>
        <w:t>ри расторжении служебного контракта по причинам указанным в п. 8.4 ч. 1 настоящей статьи, наниматель гражданского служащего обязан в месячный срок уведомить прокурора</w:t>
      </w:r>
      <w:r w:rsidR="003256B2" w:rsidRPr="00EB2B4C">
        <w:rPr>
          <w:iCs/>
          <w:color w:val="000000"/>
        </w:rPr>
        <w:t>”.</w:t>
      </w:r>
    </w:p>
    <w:p w:rsidR="002D0E48" w:rsidRPr="00EB2B4C" w:rsidRDefault="002D0E48" w:rsidP="00654BDF">
      <w:pPr>
        <w:pStyle w:val="a4"/>
        <w:spacing w:before="0" w:beforeAutospacing="0" w:after="0" w:afterAutospacing="0"/>
        <w:jc w:val="both"/>
        <w:rPr>
          <w:iCs/>
          <w:color w:val="000000"/>
        </w:rPr>
      </w:pPr>
    </w:p>
    <w:p w:rsidR="002D0E48" w:rsidRPr="00EB2B4C" w:rsidRDefault="002D0E48" w:rsidP="00654BDF">
      <w:pPr>
        <w:pStyle w:val="a4"/>
        <w:spacing w:before="0" w:beforeAutospacing="0" w:after="0" w:afterAutospacing="0"/>
        <w:jc w:val="both"/>
        <w:rPr>
          <w:b/>
          <w:iCs/>
          <w:color w:val="000000"/>
        </w:rPr>
      </w:pPr>
      <w:r w:rsidRPr="00EB2B4C">
        <w:rPr>
          <w:b/>
          <w:iCs/>
          <w:color w:val="000000"/>
        </w:rPr>
        <w:t>Статья 2</w:t>
      </w:r>
    </w:p>
    <w:p w:rsidR="002D0E48" w:rsidRPr="00EB2B4C" w:rsidRDefault="002D0E48" w:rsidP="00654BDF">
      <w:pPr>
        <w:pStyle w:val="a4"/>
        <w:spacing w:before="0" w:beforeAutospacing="0" w:after="0" w:afterAutospacing="0"/>
        <w:jc w:val="both"/>
      </w:pPr>
    </w:p>
    <w:p w:rsidR="003256B2" w:rsidRPr="00EB2B4C" w:rsidRDefault="003256B2" w:rsidP="00654BDF">
      <w:pPr>
        <w:pStyle w:val="a4"/>
        <w:spacing w:before="0" w:beforeAutospacing="0" w:after="0" w:afterAutospacing="0"/>
        <w:jc w:val="both"/>
      </w:pPr>
      <w:r w:rsidRPr="00EB2B4C">
        <w:rPr>
          <w:bCs/>
          <w:color w:val="000000"/>
        </w:rPr>
        <w:t xml:space="preserve">Внести в ч. 1 ст. 19 </w:t>
      </w:r>
      <w:r w:rsidRPr="00EB2B4C">
        <w:rPr>
          <w:bCs/>
          <w:color w:val="000000"/>
          <w:shd w:val="clear" w:color="auto" w:fill="FFFFFF"/>
        </w:rPr>
        <w:t>Федеральног</w:t>
      </w:r>
      <w:r w:rsidR="00DC4B45">
        <w:rPr>
          <w:bCs/>
          <w:color w:val="000000"/>
          <w:shd w:val="clear" w:color="auto" w:fill="FFFFFF"/>
        </w:rPr>
        <w:t xml:space="preserve">о закона от 02.03.2007 N 25-ФЗ </w:t>
      </w:r>
      <w:r w:rsidRPr="00EB2B4C">
        <w:rPr>
          <w:bCs/>
          <w:color w:val="000000"/>
          <w:shd w:val="clear" w:color="auto" w:fill="FFFFFF"/>
        </w:rPr>
        <w:t>О муниципально</w:t>
      </w:r>
      <w:r w:rsidR="00DC4B45">
        <w:rPr>
          <w:bCs/>
          <w:color w:val="000000"/>
          <w:shd w:val="clear" w:color="auto" w:fill="FFFFFF"/>
        </w:rPr>
        <w:t>й службе в Российской Федерации</w:t>
      </w:r>
      <w:r w:rsidRPr="00EB2B4C">
        <w:rPr>
          <w:bCs/>
          <w:color w:val="000000"/>
          <w:shd w:val="clear" w:color="auto" w:fill="FFFFFF"/>
        </w:rPr>
        <w:t xml:space="preserve"> измен</w:t>
      </w:r>
      <w:r w:rsidR="002D0E48" w:rsidRPr="00EB2B4C">
        <w:rPr>
          <w:bCs/>
          <w:color w:val="000000"/>
          <w:shd w:val="clear" w:color="auto" w:fill="FFFFFF"/>
        </w:rPr>
        <w:t>ения, дополнив ее пунктами</w:t>
      </w:r>
      <w:r w:rsidR="004E1ABE" w:rsidRPr="00EB2B4C">
        <w:rPr>
          <w:bCs/>
          <w:color w:val="000000"/>
          <w:shd w:val="clear" w:color="auto" w:fill="FFFFFF"/>
        </w:rPr>
        <w:t xml:space="preserve"> 5, 6,</w:t>
      </w:r>
      <w:r w:rsidRPr="00EB2B4C">
        <w:rPr>
          <w:bCs/>
          <w:color w:val="000000"/>
          <w:shd w:val="clear" w:color="auto" w:fill="FFFFFF"/>
        </w:rPr>
        <w:t xml:space="preserve"> 7 </w:t>
      </w:r>
      <w:r w:rsidR="004E1ABE" w:rsidRPr="00EB2B4C">
        <w:rPr>
          <w:bCs/>
          <w:color w:val="000000"/>
          <w:shd w:val="clear" w:color="auto" w:fill="FFFFFF"/>
        </w:rPr>
        <w:t xml:space="preserve">и 8 </w:t>
      </w:r>
      <w:r w:rsidRPr="00EB2B4C">
        <w:rPr>
          <w:bCs/>
          <w:color w:val="000000"/>
          <w:shd w:val="clear" w:color="auto" w:fill="FFFFFF"/>
        </w:rPr>
        <w:t>следующего содержания</w:t>
      </w:r>
      <w:r w:rsidRPr="00EB2B4C">
        <w:rPr>
          <w:color w:val="000000"/>
          <w:shd w:val="clear" w:color="auto" w:fill="FFFFFF"/>
        </w:rPr>
        <w:t>:</w:t>
      </w:r>
    </w:p>
    <w:p w:rsidR="003256B2" w:rsidRPr="00EB2B4C" w:rsidRDefault="003256B2" w:rsidP="00654BDF">
      <w:pPr>
        <w:spacing w:after="0"/>
      </w:pPr>
    </w:p>
    <w:p w:rsidR="003256B2" w:rsidRPr="00EB2B4C" w:rsidRDefault="003256B2" w:rsidP="00654BDF">
      <w:pPr>
        <w:pStyle w:val="a4"/>
        <w:spacing w:before="0" w:beforeAutospacing="0" w:after="0" w:afterAutospacing="0"/>
        <w:jc w:val="both"/>
      </w:pPr>
      <w:r w:rsidRPr="00EB2B4C">
        <w:rPr>
          <w:iCs/>
          <w:color w:val="000000"/>
          <w:shd w:val="clear" w:color="auto" w:fill="FFFFFF"/>
        </w:rPr>
        <w:t xml:space="preserve">“5. </w:t>
      </w:r>
      <w:r w:rsidRPr="00EB2B4C">
        <w:rPr>
          <w:iCs/>
          <w:color w:val="000000"/>
        </w:rPr>
        <w:t>Представитель нанимателя обязан расторгнуть трудовой  договор с муниципальным  служащим в случае если действия муниципального служащего признаны незаконными вступившим в законную силу судебным решением и при условии, если в течени</w:t>
      </w:r>
      <w:proofErr w:type="gramStart"/>
      <w:r w:rsidRPr="00EB2B4C">
        <w:rPr>
          <w:iCs/>
          <w:color w:val="000000"/>
        </w:rPr>
        <w:t>и</w:t>
      </w:r>
      <w:proofErr w:type="gramEnd"/>
      <w:r w:rsidRPr="00EB2B4C">
        <w:rPr>
          <w:iCs/>
          <w:color w:val="000000"/>
        </w:rPr>
        <w:t xml:space="preserve"> года до вынесения такого решения, действия муниципального служащего уже признавались судом незаконными.</w:t>
      </w:r>
    </w:p>
    <w:p w:rsidR="003256B2" w:rsidRPr="00EB2B4C" w:rsidRDefault="003256B2" w:rsidP="00654BDF">
      <w:pPr>
        <w:spacing w:after="0"/>
      </w:pPr>
    </w:p>
    <w:p w:rsidR="003256B2" w:rsidRPr="00EB2B4C" w:rsidRDefault="003256B2" w:rsidP="00654BDF">
      <w:pPr>
        <w:pStyle w:val="a4"/>
        <w:spacing w:before="0" w:beforeAutospacing="0" w:after="0" w:afterAutospacing="0"/>
        <w:ind w:firstLine="708"/>
        <w:jc w:val="both"/>
      </w:pPr>
      <w:r w:rsidRPr="00EB2B4C">
        <w:rPr>
          <w:iCs/>
          <w:color w:val="000000"/>
        </w:rPr>
        <w:lastRenderedPageBreak/>
        <w:t>При повторном в течени</w:t>
      </w:r>
      <w:proofErr w:type="gramStart"/>
      <w:r w:rsidRPr="00EB2B4C">
        <w:rPr>
          <w:iCs/>
          <w:color w:val="000000"/>
        </w:rPr>
        <w:t>и</w:t>
      </w:r>
      <w:proofErr w:type="gramEnd"/>
      <w:r w:rsidRPr="00EB2B4C">
        <w:rPr>
          <w:iCs/>
          <w:color w:val="000000"/>
        </w:rPr>
        <w:t xml:space="preserve"> года признании судом действий муниципального служащего незаконными, представитель нанимателя, обязан отстранить от работы данного муниципального служащего, до вступления судебного решения в законную силу.</w:t>
      </w:r>
    </w:p>
    <w:p w:rsidR="003256B2" w:rsidRPr="00EB2B4C" w:rsidRDefault="003256B2" w:rsidP="00654BDF">
      <w:pPr>
        <w:spacing w:after="0"/>
      </w:pPr>
    </w:p>
    <w:p w:rsidR="003256B2" w:rsidRPr="00EB2B4C" w:rsidRDefault="003256B2" w:rsidP="00654BDF">
      <w:pPr>
        <w:pStyle w:val="a4"/>
        <w:spacing w:before="0" w:beforeAutospacing="0" w:after="0" w:afterAutospacing="0"/>
        <w:jc w:val="both"/>
      </w:pPr>
      <w:r w:rsidRPr="00EB2B4C">
        <w:rPr>
          <w:iCs/>
          <w:color w:val="000000"/>
        </w:rPr>
        <w:t xml:space="preserve">6. </w:t>
      </w:r>
      <w:r w:rsidR="00A22B17" w:rsidRPr="00EB2B4C">
        <w:rPr>
          <w:iCs/>
          <w:color w:val="000000"/>
        </w:rPr>
        <w:tab/>
      </w:r>
      <w:r w:rsidRPr="00EB2B4C">
        <w:rPr>
          <w:iCs/>
          <w:color w:val="000000"/>
        </w:rPr>
        <w:t>Положения п. 5 ч. 1 ст. 19 настоящего закона не применяются, если до принятия судом окончательного решения, муниципальным служащим либо его вышестоящим органом, были добровольно и по собственной инициативе устранены нарушения законности, послужившие основанием для обращения в суд</w:t>
      </w:r>
    </w:p>
    <w:p w:rsidR="003256B2" w:rsidRPr="00EB2B4C" w:rsidRDefault="003256B2" w:rsidP="00654BDF">
      <w:pPr>
        <w:spacing w:after="0"/>
      </w:pPr>
    </w:p>
    <w:p w:rsidR="004E1ABE" w:rsidRPr="00EB2B4C" w:rsidRDefault="003256B2" w:rsidP="00654BDF">
      <w:pPr>
        <w:pStyle w:val="a4"/>
        <w:spacing w:before="0" w:beforeAutospacing="0" w:after="0" w:afterAutospacing="0"/>
        <w:jc w:val="both"/>
        <w:rPr>
          <w:iCs/>
          <w:color w:val="000000"/>
        </w:rPr>
      </w:pPr>
      <w:r w:rsidRPr="00EB2B4C">
        <w:rPr>
          <w:iCs/>
          <w:color w:val="000000"/>
        </w:rPr>
        <w:t xml:space="preserve">7. </w:t>
      </w:r>
      <w:r w:rsidR="00A22B17" w:rsidRPr="00EB2B4C">
        <w:rPr>
          <w:iCs/>
          <w:color w:val="000000"/>
        </w:rPr>
        <w:tab/>
      </w:r>
      <w:r w:rsidRPr="00EB2B4C">
        <w:rPr>
          <w:iCs/>
          <w:color w:val="000000"/>
        </w:rPr>
        <w:t>Положения п. 5 ч. 1 ст. 19 настоящего закона не применяются при разрешении дела возбужденного по представлению или заявлению прокурора</w:t>
      </w:r>
    </w:p>
    <w:p w:rsidR="004E1ABE" w:rsidRPr="00EB2B4C" w:rsidRDefault="004E1ABE" w:rsidP="00654BDF">
      <w:pPr>
        <w:pStyle w:val="a4"/>
        <w:spacing w:before="0" w:beforeAutospacing="0" w:after="0" w:afterAutospacing="0"/>
        <w:jc w:val="both"/>
        <w:rPr>
          <w:iCs/>
          <w:color w:val="000000"/>
        </w:rPr>
      </w:pPr>
    </w:p>
    <w:p w:rsidR="002D0E48" w:rsidRPr="00EB2B4C" w:rsidRDefault="004E1ABE" w:rsidP="00654BDF">
      <w:pPr>
        <w:pStyle w:val="a4"/>
        <w:spacing w:before="0" w:beforeAutospacing="0" w:after="0" w:afterAutospacing="0"/>
        <w:jc w:val="both"/>
        <w:rPr>
          <w:iCs/>
          <w:color w:val="000000"/>
        </w:rPr>
      </w:pPr>
      <w:r w:rsidRPr="00EB2B4C">
        <w:rPr>
          <w:iCs/>
          <w:color w:val="000000"/>
        </w:rPr>
        <w:t xml:space="preserve">8. </w:t>
      </w:r>
      <w:r w:rsidR="00A22B17" w:rsidRPr="00EB2B4C">
        <w:rPr>
          <w:iCs/>
          <w:color w:val="000000"/>
        </w:rPr>
        <w:tab/>
      </w:r>
      <w:r w:rsidRPr="00EB2B4C">
        <w:rPr>
          <w:iCs/>
          <w:color w:val="000000"/>
        </w:rPr>
        <w:t xml:space="preserve">При расторжении </w:t>
      </w:r>
      <w:r w:rsidRPr="00EB2B4C">
        <w:rPr>
          <w:iCs/>
          <w:color w:val="000000"/>
        </w:rPr>
        <w:t>трудового договора</w:t>
      </w:r>
      <w:r w:rsidRPr="00EB2B4C">
        <w:rPr>
          <w:iCs/>
          <w:color w:val="000000"/>
        </w:rPr>
        <w:t xml:space="preserve"> по причинам указанным в п. 8.4 ч. 1 настоящей статьи, наниматель </w:t>
      </w:r>
      <w:r w:rsidR="00EB2B4C">
        <w:rPr>
          <w:iCs/>
          <w:color w:val="000000"/>
        </w:rPr>
        <w:t>муниципального</w:t>
      </w:r>
      <w:r w:rsidRPr="00EB2B4C">
        <w:rPr>
          <w:iCs/>
          <w:color w:val="000000"/>
        </w:rPr>
        <w:t xml:space="preserve"> служащего обязан в месячный срок уведомить прокурора</w:t>
      </w:r>
      <w:r w:rsidRPr="00EB2B4C">
        <w:rPr>
          <w:iCs/>
          <w:color w:val="000000"/>
        </w:rPr>
        <w:t xml:space="preserve"> </w:t>
      </w:r>
      <w:r w:rsidR="003256B2" w:rsidRPr="00EB2B4C">
        <w:rPr>
          <w:iCs/>
          <w:color w:val="000000"/>
        </w:rPr>
        <w:t>”.</w:t>
      </w:r>
    </w:p>
    <w:p w:rsidR="002D0E48" w:rsidRPr="00EB2B4C" w:rsidRDefault="002D0E48" w:rsidP="00654BDF">
      <w:pPr>
        <w:pStyle w:val="a4"/>
        <w:spacing w:before="0" w:beforeAutospacing="0" w:after="0" w:afterAutospacing="0"/>
        <w:jc w:val="both"/>
        <w:rPr>
          <w:iCs/>
          <w:color w:val="000000"/>
        </w:rPr>
      </w:pPr>
    </w:p>
    <w:p w:rsidR="002D0E48" w:rsidRPr="00EB2B4C" w:rsidRDefault="002D0E48" w:rsidP="00654BDF">
      <w:pPr>
        <w:pStyle w:val="a4"/>
        <w:spacing w:before="0" w:beforeAutospacing="0" w:after="0" w:afterAutospacing="0"/>
        <w:jc w:val="both"/>
        <w:rPr>
          <w:b/>
          <w:iCs/>
          <w:color w:val="000000"/>
        </w:rPr>
      </w:pPr>
      <w:r w:rsidRPr="00EB2B4C">
        <w:rPr>
          <w:b/>
          <w:iCs/>
          <w:color w:val="000000"/>
        </w:rPr>
        <w:t>Статья 3</w:t>
      </w:r>
    </w:p>
    <w:p w:rsidR="002D0E48" w:rsidRPr="00EB2B4C" w:rsidRDefault="002D0E48" w:rsidP="00654BDF">
      <w:pPr>
        <w:pStyle w:val="a4"/>
        <w:spacing w:before="0" w:beforeAutospacing="0" w:after="0" w:afterAutospacing="0"/>
        <w:jc w:val="both"/>
      </w:pPr>
    </w:p>
    <w:p w:rsidR="003256B2" w:rsidRPr="00EB2B4C" w:rsidRDefault="003256B2" w:rsidP="00654BDF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 w:rsidRPr="00EB2B4C">
        <w:rPr>
          <w:bCs/>
          <w:color w:val="000000"/>
        </w:rPr>
        <w:t>Внести в Арбитражный процессуаль</w:t>
      </w:r>
      <w:r w:rsidR="00DC4B45">
        <w:rPr>
          <w:bCs/>
          <w:color w:val="000000"/>
        </w:rPr>
        <w:t>ный кодекс Российской Федерации</w:t>
      </w:r>
      <w:r w:rsidRPr="00EB2B4C">
        <w:rPr>
          <w:bCs/>
          <w:color w:val="000000"/>
        </w:rPr>
        <w:t xml:space="preserve"> от 24.07.2002 N 95-ФЗ следующие изменения</w:t>
      </w:r>
      <w:r w:rsidR="00F42250" w:rsidRPr="00EB2B4C">
        <w:rPr>
          <w:bCs/>
          <w:color w:val="000000"/>
        </w:rPr>
        <w:t>:</w:t>
      </w:r>
    </w:p>
    <w:p w:rsidR="003256B2" w:rsidRPr="00EB2B4C" w:rsidRDefault="003256B2" w:rsidP="00654BDF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3256B2" w:rsidRPr="00EB2B4C" w:rsidRDefault="00A74292" w:rsidP="00654BDF">
      <w:pPr>
        <w:pStyle w:val="a4"/>
        <w:spacing w:before="0" w:beforeAutospacing="0" w:after="0" w:afterAutospacing="0"/>
        <w:jc w:val="both"/>
      </w:pPr>
      <w:r w:rsidRPr="00EB2B4C">
        <w:rPr>
          <w:color w:val="000000"/>
        </w:rPr>
        <w:t xml:space="preserve">1) </w:t>
      </w:r>
      <w:r w:rsidR="003256B2" w:rsidRPr="00EB2B4C">
        <w:rPr>
          <w:color w:val="000000"/>
        </w:rPr>
        <w:t>С</w:t>
      </w:r>
      <w:r w:rsidR="003256B2" w:rsidRPr="00EB2B4C">
        <w:rPr>
          <w:color w:val="000000"/>
        </w:rPr>
        <w:t>т</w:t>
      </w:r>
      <w:r w:rsidR="003256B2" w:rsidRPr="00EB2B4C">
        <w:rPr>
          <w:color w:val="000000"/>
        </w:rPr>
        <w:t>атью</w:t>
      </w:r>
      <w:r w:rsidR="003256B2" w:rsidRPr="00EB2B4C">
        <w:rPr>
          <w:color w:val="000000"/>
        </w:rPr>
        <w:t xml:space="preserve"> 201  </w:t>
      </w:r>
      <w:r w:rsidR="003256B2" w:rsidRPr="00EB2B4C">
        <w:rPr>
          <w:color w:val="000000"/>
        </w:rPr>
        <w:t xml:space="preserve">дополнить </w:t>
      </w:r>
      <w:r w:rsidR="003256B2" w:rsidRPr="00EB2B4C">
        <w:rPr>
          <w:color w:val="000000"/>
        </w:rPr>
        <w:t xml:space="preserve">частью 2.1 </w:t>
      </w:r>
      <w:r w:rsidR="003256B2" w:rsidRPr="00EB2B4C">
        <w:rPr>
          <w:color w:val="000000"/>
        </w:rPr>
        <w:t>следующего содержания</w:t>
      </w:r>
      <w:r w:rsidR="003256B2" w:rsidRPr="00EB2B4C">
        <w:rPr>
          <w:color w:val="000000"/>
          <w:shd w:val="clear" w:color="auto" w:fill="FFFFFF"/>
        </w:rPr>
        <w:t>:</w:t>
      </w:r>
    </w:p>
    <w:p w:rsidR="003256B2" w:rsidRPr="00EB2B4C" w:rsidRDefault="003256B2" w:rsidP="00654BDF">
      <w:pPr>
        <w:spacing w:after="0"/>
      </w:pPr>
    </w:p>
    <w:p w:rsidR="003256B2" w:rsidRPr="00EB2B4C" w:rsidRDefault="003256B2" w:rsidP="00654BDF">
      <w:pPr>
        <w:pStyle w:val="a4"/>
        <w:spacing w:before="0" w:beforeAutospacing="0" w:after="0" w:afterAutospacing="0"/>
        <w:jc w:val="both"/>
      </w:pPr>
      <w:r w:rsidRPr="00EB2B4C">
        <w:rPr>
          <w:color w:val="000000"/>
          <w:shd w:val="clear" w:color="auto" w:fill="FFFFFF"/>
        </w:rPr>
        <w:t>“</w:t>
      </w:r>
      <w:r w:rsidRPr="00EB2B4C">
        <w:rPr>
          <w:iCs/>
          <w:color w:val="000000"/>
          <w:shd w:val="clear" w:color="auto" w:fill="FFFFFF"/>
        </w:rPr>
        <w:t>4.1</w:t>
      </w:r>
      <w:proofErr w:type="gramStart"/>
      <w:r w:rsidRPr="00EB2B4C">
        <w:rPr>
          <w:iCs/>
          <w:color w:val="000000"/>
          <w:shd w:val="clear" w:color="auto" w:fill="FFFFFF"/>
        </w:rPr>
        <w:t xml:space="preserve"> </w:t>
      </w:r>
      <w:r w:rsidR="00A22B17" w:rsidRPr="00EB2B4C">
        <w:rPr>
          <w:iCs/>
          <w:color w:val="000000"/>
          <w:shd w:val="clear" w:color="auto" w:fill="FFFFFF"/>
        </w:rPr>
        <w:tab/>
      </w:r>
      <w:r w:rsidRPr="00EB2B4C">
        <w:rPr>
          <w:iCs/>
          <w:color w:val="000000"/>
          <w:shd w:val="clear" w:color="auto" w:fill="FFFFFF"/>
        </w:rPr>
        <w:t>П</w:t>
      </w:r>
      <w:proofErr w:type="gramEnd"/>
      <w:r w:rsidRPr="00EB2B4C">
        <w:rPr>
          <w:iCs/>
          <w:color w:val="000000"/>
          <w:shd w:val="clear" w:color="auto" w:fill="FFFFFF"/>
        </w:rPr>
        <w:t>ри удовлетворении заявления, суд обязан установить конкретных лиц виновных в нарушении законности, установить признавались ли судом решения и/или действия этих лица ранее незаконными в течение года предшествующего принятию решения.</w:t>
      </w:r>
    </w:p>
    <w:p w:rsidR="003256B2" w:rsidRPr="00EB2B4C" w:rsidRDefault="003256B2" w:rsidP="00654BDF">
      <w:pPr>
        <w:pStyle w:val="a4"/>
        <w:spacing w:before="0" w:beforeAutospacing="0" w:after="0" w:afterAutospacing="0"/>
        <w:jc w:val="both"/>
        <w:rPr>
          <w:iCs/>
          <w:color w:val="000000"/>
          <w:shd w:val="clear" w:color="auto" w:fill="FFFFFF"/>
        </w:rPr>
      </w:pPr>
    </w:p>
    <w:p w:rsidR="003256B2" w:rsidRPr="00EB2B4C" w:rsidRDefault="00A74292" w:rsidP="00654BDF">
      <w:pPr>
        <w:pStyle w:val="a4"/>
        <w:spacing w:before="0" w:beforeAutospacing="0" w:after="0" w:afterAutospacing="0"/>
        <w:jc w:val="both"/>
        <w:rPr>
          <w:iCs/>
          <w:color w:val="000000"/>
          <w:shd w:val="clear" w:color="auto" w:fill="FFFFFF"/>
        </w:rPr>
      </w:pPr>
      <w:r w:rsidRPr="00EB2B4C">
        <w:rPr>
          <w:iCs/>
          <w:color w:val="000000"/>
          <w:shd w:val="clear" w:color="auto" w:fill="FFFFFF"/>
        </w:rPr>
        <w:t xml:space="preserve">2) </w:t>
      </w:r>
      <w:r w:rsidR="003256B2" w:rsidRPr="00EB2B4C">
        <w:rPr>
          <w:iCs/>
          <w:color w:val="000000"/>
          <w:shd w:val="clear" w:color="auto" w:fill="FFFFFF"/>
        </w:rPr>
        <w:t>Дополнить статьей 201.1 следующего содержания:</w:t>
      </w:r>
    </w:p>
    <w:p w:rsidR="003256B2" w:rsidRPr="00EB2B4C" w:rsidRDefault="003256B2" w:rsidP="00654BDF">
      <w:pPr>
        <w:pStyle w:val="a4"/>
        <w:spacing w:before="0" w:beforeAutospacing="0" w:after="0" w:afterAutospacing="0"/>
        <w:jc w:val="both"/>
        <w:rPr>
          <w:iCs/>
          <w:color w:val="000000"/>
          <w:shd w:val="clear" w:color="auto" w:fill="FFFFFF"/>
        </w:rPr>
      </w:pPr>
    </w:p>
    <w:p w:rsidR="00F42250" w:rsidRPr="00EB2B4C" w:rsidRDefault="00A74292" w:rsidP="00654BDF">
      <w:pPr>
        <w:pStyle w:val="a4"/>
        <w:spacing w:before="0" w:beforeAutospacing="0" w:after="0" w:afterAutospacing="0"/>
        <w:jc w:val="both"/>
        <w:rPr>
          <w:iCs/>
          <w:color w:val="000000"/>
          <w:shd w:val="clear" w:color="auto" w:fill="FFFFFF"/>
        </w:rPr>
      </w:pPr>
      <w:r w:rsidRPr="00EB2B4C">
        <w:rPr>
          <w:color w:val="000000"/>
          <w:shd w:val="clear" w:color="auto" w:fill="FFFFFF"/>
        </w:rPr>
        <w:t>“</w:t>
      </w:r>
      <w:r w:rsidR="00F42250" w:rsidRPr="00EB2B4C">
        <w:rPr>
          <w:iCs/>
          <w:color w:val="000000"/>
          <w:shd w:val="clear" w:color="auto" w:fill="FFFFFF"/>
        </w:rPr>
        <w:t>201.1 Обязательные меры судебного реагирования.</w:t>
      </w:r>
    </w:p>
    <w:p w:rsidR="00F42250" w:rsidRPr="00EB2B4C" w:rsidRDefault="00F42250" w:rsidP="00654BDF">
      <w:pPr>
        <w:pStyle w:val="a4"/>
        <w:spacing w:before="0" w:beforeAutospacing="0" w:after="0" w:afterAutospacing="0"/>
        <w:jc w:val="both"/>
        <w:rPr>
          <w:iCs/>
          <w:color w:val="000000"/>
          <w:shd w:val="clear" w:color="auto" w:fill="FFFFFF"/>
        </w:rPr>
      </w:pPr>
    </w:p>
    <w:p w:rsidR="003256B2" w:rsidRPr="00EB2B4C" w:rsidRDefault="003864EC" w:rsidP="00654BDF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EB2B4C">
        <w:rPr>
          <w:iCs/>
          <w:color w:val="000000"/>
          <w:shd w:val="clear" w:color="auto" w:fill="FFFFFF"/>
        </w:rPr>
        <w:t>С</w:t>
      </w:r>
      <w:r w:rsidR="003256B2" w:rsidRPr="00EB2B4C">
        <w:rPr>
          <w:iCs/>
          <w:color w:val="000000"/>
          <w:shd w:val="clear" w:color="auto" w:fill="FFFFFF"/>
        </w:rPr>
        <w:t xml:space="preserve"> лиц виновных в тех нарушениях закона, которые послужили основанием для обращения в суд</w:t>
      </w:r>
      <w:r w:rsidR="00F42250" w:rsidRPr="00EB2B4C">
        <w:rPr>
          <w:iCs/>
          <w:color w:val="000000"/>
          <w:shd w:val="clear" w:color="auto" w:fill="FFFFFF"/>
        </w:rPr>
        <w:t xml:space="preserve"> в порядке главы 24 АПК РФ</w:t>
      </w:r>
      <w:r w:rsidR="003256B2" w:rsidRPr="00EB2B4C">
        <w:rPr>
          <w:iCs/>
          <w:color w:val="000000"/>
          <w:shd w:val="clear" w:color="auto" w:fill="FFFFFF"/>
        </w:rPr>
        <w:t xml:space="preserve">, судья </w:t>
      </w:r>
      <w:r w:rsidRPr="00EB2B4C">
        <w:rPr>
          <w:iCs/>
          <w:color w:val="000000"/>
          <w:shd w:val="clear" w:color="auto" w:fill="FFFFFF"/>
        </w:rPr>
        <w:t xml:space="preserve">взыскивает в пользу заявителя </w:t>
      </w:r>
      <w:r w:rsidR="003256B2" w:rsidRPr="00EB2B4C">
        <w:rPr>
          <w:iCs/>
          <w:color w:val="000000"/>
          <w:shd w:val="clear" w:color="auto" w:fill="FFFFFF"/>
        </w:rPr>
        <w:t xml:space="preserve"> штраф в размере </w:t>
      </w:r>
      <w:r w:rsidRPr="00EB2B4C">
        <w:rPr>
          <w:iCs/>
          <w:color w:val="000000"/>
          <w:shd w:val="clear" w:color="auto" w:fill="FFFFFF"/>
        </w:rPr>
        <w:t xml:space="preserve">50% от </w:t>
      </w:r>
      <w:r w:rsidR="003256B2" w:rsidRPr="00EB2B4C">
        <w:rPr>
          <w:iCs/>
          <w:color w:val="000000"/>
          <w:shd w:val="clear" w:color="auto" w:fill="FFFFFF"/>
        </w:rPr>
        <w:t xml:space="preserve"> месячной заработной платы виновного лица. </w:t>
      </w:r>
    </w:p>
    <w:p w:rsidR="003256B2" w:rsidRPr="00EB2B4C" w:rsidRDefault="00F42250" w:rsidP="00654BDF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EB2B4C">
        <w:rPr>
          <w:iCs/>
          <w:color w:val="000000"/>
          <w:shd w:val="clear" w:color="auto" w:fill="FFFFFF"/>
        </w:rPr>
        <w:t>При удовлетворен</w:t>
      </w:r>
      <w:r w:rsidR="003256B2" w:rsidRPr="00EB2B4C">
        <w:rPr>
          <w:iCs/>
          <w:color w:val="000000"/>
          <w:shd w:val="clear" w:color="auto" w:fill="FFFFFF"/>
        </w:rPr>
        <w:t xml:space="preserve"> </w:t>
      </w:r>
      <w:r w:rsidRPr="00EB2B4C">
        <w:rPr>
          <w:iCs/>
          <w:color w:val="000000"/>
          <w:shd w:val="clear" w:color="auto" w:fill="FFFFFF"/>
        </w:rPr>
        <w:t xml:space="preserve">заявления, суд обязан направить </w:t>
      </w:r>
      <w:r w:rsidR="003256B2" w:rsidRPr="00EB2B4C">
        <w:rPr>
          <w:iCs/>
          <w:color w:val="000000"/>
          <w:shd w:val="clear" w:color="auto" w:fill="FFFFFF"/>
        </w:rPr>
        <w:t xml:space="preserve"> </w:t>
      </w:r>
      <w:r w:rsidRPr="00EB2B4C">
        <w:rPr>
          <w:iCs/>
          <w:color w:val="000000"/>
          <w:shd w:val="clear" w:color="auto" w:fill="FFFFFF"/>
        </w:rPr>
        <w:t xml:space="preserve">нанимателю государственного </w:t>
      </w:r>
      <w:r w:rsidR="003256B2" w:rsidRPr="00EB2B4C">
        <w:rPr>
          <w:iCs/>
          <w:color w:val="000000"/>
          <w:shd w:val="clear" w:color="auto" w:fill="FFFFFF"/>
        </w:rPr>
        <w:t xml:space="preserve"> </w:t>
      </w:r>
      <w:r w:rsidR="003864EC" w:rsidRPr="00EB2B4C">
        <w:rPr>
          <w:iCs/>
          <w:color w:val="000000"/>
          <w:shd w:val="clear" w:color="auto" w:fill="FFFFFF"/>
        </w:rPr>
        <w:t>или муниципального служащего, а также</w:t>
      </w:r>
      <w:r w:rsidRPr="00EB2B4C">
        <w:rPr>
          <w:iCs/>
          <w:color w:val="000000"/>
          <w:shd w:val="clear" w:color="auto" w:fill="FFFFFF"/>
        </w:rPr>
        <w:t xml:space="preserve"> </w:t>
      </w:r>
      <w:r w:rsidR="003256B2" w:rsidRPr="00EB2B4C">
        <w:rPr>
          <w:iCs/>
          <w:color w:val="000000"/>
          <w:shd w:val="clear" w:color="auto" w:fill="FFFFFF"/>
        </w:rPr>
        <w:t>прокурору частное определение об установлении нарушения законности и принятия мер предусмотренных п. 8.4 ч. 1 ст. 37 ФЗ “О государственной гражданской службе в Российской Федерации ” либо п. 5 ч. 1 ст. 19 ФЗ ”О муниципальной службе в Российской</w:t>
      </w:r>
      <w:proofErr w:type="gramStart"/>
      <w:r w:rsidR="003256B2" w:rsidRPr="00EB2B4C">
        <w:rPr>
          <w:iCs/>
          <w:color w:val="000000"/>
          <w:shd w:val="clear" w:color="auto" w:fill="FFFFFF"/>
        </w:rPr>
        <w:t xml:space="preserve"> .</w:t>
      </w:r>
      <w:proofErr w:type="gramEnd"/>
      <w:r w:rsidR="003256B2" w:rsidRPr="00EB2B4C">
        <w:rPr>
          <w:iCs/>
          <w:color w:val="000000"/>
          <w:shd w:val="clear" w:color="auto" w:fill="FFFFFF"/>
        </w:rPr>
        <w:t>”</w:t>
      </w:r>
    </w:p>
    <w:p w:rsidR="00F42250" w:rsidRPr="00EB2B4C" w:rsidRDefault="00F42250" w:rsidP="00654BDF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EB2B4C">
        <w:rPr>
          <w:iCs/>
          <w:color w:val="000000"/>
          <w:shd w:val="clear" w:color="auto" w:fill="FFFFFF"/>
        </w:rPr>
        <w:t xml:space="preserve">Наниматель государственного или муниципального служащего, в месячный срок после получения </w:t>
      </w:r>
      <w:r w:rsidR="003864EC" w:rsidRPr="00EB2B4C">
        <w:rPr>
          <w:iCs/>
          <w:color w:val="000000"/>
          <w:shd w:val="clear" w:color="auto" w:fill="FFFFFF"/>
        </w:rPr>
        <w:t>от суда</w:t>
      </w:r>
      <w:r w:rsidRPr="00EB2B4C">
        <w:rPr>
          <w:iCs/>
          <w:color w:val="000000"/>
          <w:shd w:val="clear" w:color="auto" w:fill="FFFFFF"/>
        </w:rPr>
        <w:t xml:space="preserve"> частного определения, обязан сообщить суду и прокурору о принятых мерах</w:t>
      </w:r>
      <w:r w:rsidR="004E1ABE" w:rsidRPr="00EB2B4C">
        <w:rPr>
          <w:iCs/>
          <w:color w:val="000000"/>
          <w:shd w:val="clear" w:color="auto" w:fill="FFFFFF"/>
        </w:rPr>
        <w:t xml:space="preserve"> в отношении лиц, виновность которых в нарушении закона была установлена судебным решением</w:t>
      </w:r>
      <w:proofErr w:type="gramStart"/>
      <w:r w:rsidR="004E1ABE" w:rsidRPr="00EB2B4C">
        <w:rPr>
          <w:iCs/>
          <w:color w:val="000000"/>
          <w:shd w:val="clear" w:color="auto" w:fill="FFFFFF"/>
        </w:rPr>
        <w:t>.</w:t>
      </w:r>
      <w:r w:rsidR="00A74292" w:rsidRPr="00EB2B4C">
        <w:rPr>
          <w:bCs/>
          <w:color w:val="000000"/>
          <w:shd w:val="clear" w:color="auto" w:fill="FFFFFF"/>
        </w:rPr>
        <w:t xml:space="preserve"> </w:t>
      </w:r>
      <w:r w:rsidR="00A74292" w:rsidRPr="00EB2B4C">
        <w:rPr>
          <w:bCs/>
          <w:color w:val="000000"/>
          <w:shd w:val="clear" w:color="auto" w:fill="FFFFFF"/>
        </w:rPr>
        <w:t>”</w:t>
      </w:r>
      <w:proofErr w:type="gramEnd"/>
    </w:p>
    <w:p w:rsidR="003256B2" w:rsidRPr="00EB2B4C" w:rsidRDefault="003256B2" w:rsidP="00654BDF">
      <w:pPr>
        <w:spacing w:after="0"/>
      </w:pPr>
    </w:p>
    <w:p w:rsidR="00A74292" w:rsidRPr="00EB2B4C" w:rsidRDefault="00A74292" w:rsidP="00654BDF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EB2B4C">
        <w:rPr>
          <w:b/>
          <w:bCs/>
          <w:color w:val="000000"/>
        </w:rPr>
        <w:t>Статья 4</w:t>
      </w:r>
    </w:p>
    <w:p w:rsidR="00A74292" w:rsidRPr="00EB2B4C" w:rsidRDefault="00A74292" w:rsidP="00654BDF">
      <w:pPr>
        <w:pStyle w:val="a4"/>
        <w:spacing w:before="0" w:beforeAutospacing="0" w:after="0" w:afterAutospacing="0"/>
        <w:rPr>
          <w:bCs/>
          <w:color w:val="000000"/>
        </w:rPr>
      </w:pPr>
    </w:p>
    <w:p w:rsidR="003256B2" w:rsidRPr="00EB2B4C" w:rsidRDefault="003256B2" w:rsidP="00654BDF">
      <w:pPr>
        <w:pStyle w:val="a4"/>
        <w:spacing w:before="0" w:beforeAutospacing="0" w:after="0" w:afterAutospacing="0"/>
      </w:pPr>
      <w:r w:rsidRPr="00EB2B4C">
        <w:rPr>
          <w:bCs/>
          <w:color w:val="000000"/>
        </w:rPr>
        <w:t xml:space="preserve">Внести изменения в </w:t>
      </w:r>
      <w:r w:rsidRPr="00EB2B4C">
        <w:rPr>
          <w:bCs/>
          <w:color w:val="000000"/>
          <w:shd w:val="clear" w:color="auto" w:fill="FFFFFF"/>
        </w:rPr>
        <w:t>Кодекс административного судопроизводства Российской Федерации</w:t>
      </w:r>
      <w:r w:rsidR="00A74292" w:rsidRPr="00EB2B4C">
        <w:rPr>
          <w:bCs/>
          <w:color w:val="000000"/>
          <w:shd w:val="clear" w:color="auto" w:fill="FFFFFF"/>
        </w:rPr>
        <w:t>”</w:t>
      </w:r>
      <w:r w:rsidRPr="00EB2B4C">
        <w:rPr>
          <w:bCs/>
          <w:color w:val="000000"/>
          <w:shd w:val="clear" w:color="auto" w:fill="FFFFFF"/>
        </w:rPr>
        <w:t xml:space="preserve"> от 08.03.2015 N 21-ФЗ</w:t>
      </w:r>
      <w:r w:rsidRPr="00EB2B4C">
        <w:rPr>
          <w:bCs/>
          <w:color w:val="000000"/>
        </w:rPr>
        <w:t>.</w:t>
      </w:r>
    </w:p>
    <w:p w:rsidR="003256B2" w:rsidRPr="00EB2B4C" w:rsidRDefault="003256B2" w:rsidP="00654BDF">
      <w:pPr>
        <w:spacing w:after="0"/>
      </w:pPr>
    </w:p>
    <w:p w:rsidR="003256B2" w:rsidRPr="00EB2B4C" w:rsidRDefault="00A74292" w:rsidP="00654BDF">
      <w:pPr>
        <w:pStyle w:val="a4"/>
        <w:spacing w:before="0" w:beforeAutospacing="0" w:after="0" w:afterAutospacing="0"/>
      </w:pPr>
      <w:r w:rsidRPr="00EB2B4C">
        <w:rPr>
          <w:color w:val="000000"/>
        </w:rPr>
        <w:t xml:space="preserve">1) </w:t>
      </w:r>
      <w:r w:rsidR="00A22B17" w:rsidRPr="00EB2B4C">
        <w:rPr>
          <w:color w:val="000000"/>
        </w:rPr>
        <w:tab/>
      </w:r>
      <w:r w:rsidRPr="00EB2B4C">
        <w:rPr>
          <w:color w:val="000000"/>
        </w:rPr>
        <w:t>Ч</w:t>
      </w:r>
      <w:r w:rsidR="003256B2" w:rsidRPr="00EB2B4C">
        <w:rPr>
          <w:color w:val="000000"/>
        </w:rPr>
        <w:t xml:space="preserve">асть 9 статьи 226 </w:t>
      </w:r>
      <w:r w:rsidRPr="00EB2B4C">
        <w:rPr>
          <w:color w:val="000000"/>
        </w:rPr>
        <w:t xml:space="preserve">дополнить </w:t>
      </w:r>
      <w:r w:rsidR="003256B2" w:rsidRPr="00EB2B4C">
        <w:rPr>
          <w:color w:val="000000"/>
        </w:rPr>
        <w:t>пунктом 5  следующего содержания:</w:t>
      </w:r>
    </w:p>
    <w:p w:rsidR="00A74292" w:rsidRPr="00EB2B4C" w:rsidRDefault="00A74292" w:rsidP="00654BDF">
      <w:pPr>
        <w:pStyle w:val="a4"/>
        <w:spacing w:before="0" w:beforeAutospacing="0" w:after="0" w:afterAutospacing="0"/>
        <w:jc w:val="both"/>
        <w:rPr>
          <w:iCs/>
          <w:color w:val="000000"/>
        </w:rPr>
      </w:pPr>
    </w:p>
    <w:p w:rsidR="003256B2" w:rsidRPr="00EB2B4C" w:rsidRDefault="00A74292" w:rsidP="00654BDF">
      <w:pPr>
        <w:pStyle w:val="a4"/>
        <w:spacing w:before="0" w:beforeAutospacing="0" w:after="0" w:afterAutospacing="0"/>
        <w:jc w:val="both"/>
      </w:pPr>
      <w:r w:rsidRPr="00EB2B4C">
        <w:rPr>
          <w:color w:val="000000"/>
          <w:shd w:val="clear" w:color="auto" w:fill="FFFFFF"/>
        </w:rPr>
        <w:lastRenderedPageBreak/>
        <w:t>“</w:t>
      </w:r>
      <w:r w:rsidRPr="00EB2B4C">
        <w:rPr>
          <w:iCs/>
          <w:color w:val="000000"/>
        </w:rPr>
        <w:t>5)</w:t>
      </w:r>
      <w:r w:rsidR="003256B2" w:rsidRPr="00EB2B4C">
        <w:rPr>
          <w:iCs/>
          <w:color w:val="000000"/>
        </w:rPr>
        <w:t xml:space="preserve"> </w:t>
      </w:r>
      <w:r w:rsidR="003256B2" w:rsidRPr="00EB2B4C">
        <w:rPr>
          <w:iCs/>
          <w:color w:val="000000"/>
          <w:shd w:val="clear" w:color="auto" w:fill="FFFFFF"/>
        </w:rPr>
        <w:t xml:space="preserve">при  признании административного иска обоснованным, конкретных должностных лиц виновных в нарушении законности, а также факты случаев признания ранее судом решений и/или действия этих лица </w:t>
      </w:r>
      <w:proofErr w:type="gramStart"/>
      <w:r w:rsidR="003256B2" w:rsidRPr="00EB2B4C">
        <w:rPr>
          <w:iCs/>
          <w:color w:val="000000"/>
          <w:shd w:val="clear" w:color="auto" w:fill="FFFFFF"/>
        </w:rPr>
        <w:t>незаконными</w:t>
      </w:r>
      <w:proofErr w:type="gramEnd"/>
      <w:r w:rsidR="003256B2" w:rsidRPr="00EB2B4C">
        <w:rPr>
          <w:iCs/>
          <w:color w:val="000000"/>
          <w:shd w:val="clear" w:color="auto" w:fill="FFFFFF"/>
        </w:rPr>
        <w:t xml:space="preserve"> в течение года предшествующего принятию решения.</w:t>
      </w:r>
      <w:r w:rsidRPr="00EB2B4C">
        <w:rPr>
          <w:bCs/>
          <w:color w:val="000000"/>
          <w:shd w:val="clear" w:color="auto" w:fill="FFFFFF"/>
        </w:rPr>
        <w:t xml:space="preserve"> </w:t>
      </w:r>
      <w:r w:rsidRPr="00EB2B4C">
        <w:rPr>
          <w:bCs/>
          <w:color w:val="000000"/>
          <w:shd w:val="clear" w:color="auto" w:fill="FFFFFF"/>
        </w:rPr>
        <w:t>”</w:t>
      </w:r>
    </w:p>
    <w:p w:rsidR="003256B2" w:rsidRPr="00EB2B4C" w:rsidRDefault="003256B2" w:rsidP="00654BDF">
      <w:pPr>
        <w:spacing w:after="0"/>
      </w:pPr>
    </w:p>
    <w:p w:rsidR="003256B2" w:rsidRPr="00EB2B4C" w:rsidRDefault="00A74292" w:rsidP="00654BDF">
      <w:pPr>
        <w:pStyle w:val="a4"/>
        <w:spacing w:before="0" w:beforeAutospacing="0" w:after="0" w:afterAutospacing="0"/>
        <w:jc w:val="both"/>
      </w:pPr>
      <w:r w:rsidRPr="00EB2B4C">
        <w:rPr>
          <w:color w:val="000000"/>
          <w:shd w:val="clear" w:color="auto" w:fill="FFFFFF"/>
        </w:rPr>
        <w:t xml:space="preserve">2) </w:t>
      </w:r>
      <w:r w:rsidR="00A22B17" w:rsidRPr="00EB2B4C">
        <w:rPr>
          <w:color w:val="000000"/>
          <w:shd w:val="clear" w:color="auto" w:fill="FFFFFF"/>
        </w:rPr>
        <w:tab/>
      </w:r>
      <w:r w:rsidR="003256B2" w:rsidRPr="00EB2B4C">
        <w:rPr>
          <w:color w:val="000000"/>
          <w:shd w:val="clear" w:color="auto" w:fill="FFFFFF"/>
        </w:rPr>
        <w:t>Дополнить статьей 227.1 следующего содержания</w:t>
      </w:r>
      <w:r w:rsidRPr="00EB2B4C">
        <w:rPr>
          <w:color w:val="000000"/>
          <w:shd w:val="clear" w:color="auto" w:fill="FFFFFF"/>
        </w:rPr>
        <w:t>:</w:t>
      </w:r>
    </w:p>
    <w:p w:rsidR="003256B2" w:rsidRPr="00EB2B4C" w:rsidRDefault="003256B2" w:rsidP="00654BDF">
      <w:pPr>
        <w:spacing w:after="0"/>
      </w:pPr>
    </w:p>
    <w:p w:rsidR="003256B2" w:rsidRPr="00EB2B4C" w:rsidRDefault="00A74292" w:rsidP="00654BDF">
      <w:pPr>
        <w:pStyle w:val="a4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EB2B4C">
        <w:rPr>
          <w:color w:val="000000"/>
          <w:shd w:val="clear" w:color="auto" w:fill="FFFFFF"/>
        </w:rPr>
        <w:t>“</w:t>
      </w:r>
      <w:r w:rsidR="003256B2" w:rsidRPr="00EB2B4C">
        <w:rPr>
          <w:bCs/>
          <w:color w:val="000000"/>
          <w:shd w:val="clear" w:color="auto" w:fill="FFFFFF"/>
        </w:rPr>
        <w:t xml:space="preserve">Статья 227.1 </w:t>
      </w:r>
      <w:r w:rsidR="003864EC" w:rsidRPr="00EB2B4C">
        <w:rPr>
          <w:bCs/>
          <w:color w:val="000000"/>
          <w:shd w:val="clear" w:color="auto" w:fill="FFFFFF"/>
        </w:rPr>
        <w:t>Обязательные меры судебного реагирования</w:t>
      </w:r>
    </w:p>
    <w:p w:rsidR="003864EC" w:rsidRPr="00EB2B4C" w:rsidRDefault="003864EC" w:rsidP="00654BDF">
      <w:pPr>
        <w:pStyle w:val="a4"/>
        <w:spacing w:before="0" w:beforeAutospacing="0" w:after="0" w:afterAutospacing="0"/>
        <w:jc w:val="both"/>
      </w:pPr>
    </w:p>
    <w:p w:rsidR="00654BDF" w:rsidRPr="00EB2B4C" w:rsidRDefault="003256B2" w:rsidP="00654BDF">
      <w:pPr>
        <w:pStyle w:val="a4"/>
        <w:spacing w:before="0" w:beforeAutospacing="0" w:after="0" w:afterAutospacing="0"/>
        <w:jc w:val="both"/>
        <w:rPr>
          <w:iCs/>
          <w:color w:val="000000"/>
          <w:shd w:val="clear" w:color="auto" w:fill="FFFFFF"/>
        </w:rPr>
      </w:pPr>
      <w:r w:rsidRPr="00EB2B4C">
        <w:rPr>
          <w:iCs/>
          <w:color w:val="000000"/>
          <w:shd w:val="clear" w:color="auto" w:fill="FFFFFF"/>
        </w:rPr>
        <w:t>1. Если в  ходе судебного заседания будет установлена обоснов</w:t>
      </w:r>
      <w:r w:rsidR="003864EC" w:rsidRPr="00EB2B4C">
        <w:rPr>
          <w:iCs/>
          <w:color w:val="000000"/>
          <w:shd w:val="clear" w:color="auto" w:fill="FFFFFF"/>
        </w:rPr>
        <w:t>анность административного иска,</w:t>
      </w:r>
      <w:r w:rsidRPr="00EB2B4C">
        <w:rPr>
          <w:iCs/>
          <w:color w:val="000000"/>
          <w:shd w:val="clear" w:color="auto" w:fill="FFFFFF"/>
        </w:rPr>
        <w:t xml:space="preserve"> суд обязан направить </w:t>
      </w:r>
      <w:r w:rsidR="003864EC" w:rsidRPr="00EB2B4C">
        <w:rPr>
          <w:iCs/>
          <w:color w:val="000000"/>
          <w:shd w:val="clear" w:color="auto" w:fill="FFFFFF"/>
        </w:rPr>
        <w:t>нанимателю государственного  или муниципального служащего, а также прокурору частное определение</w:t>
      </w:r>
      <w:r w:rsidRPr="00EB2B4C">
        <w:rPr>
          <w:iCs/>
          <w:color w:val="000000"/>
          <w:shd w:val="clear" w:color="auto" w:fill="FFFFFF"/>
        </w:rPr>
        <w:t xml:space="preserve"> об установлении нарушения законности и принятия </w:t>
      </w:r>
      <w:proofErr w:type="gramStart"/>
      <w:r w:rsidRPr="00EB2B4C">
        <w:rPr>
          <w:iCs/>
          <w:color w:val="000000"/>
          <w:shd w:val="clear" w:color="auto" w:fill="FFFFFF"/>
        </w:rPr>
        <w:t>мер</w:t>
      </w:r>
      <w:proofErr w:type="gramEnd"/>
      <w:r w:rsidRPr="00EB2B4C">
        <w:rPr>
          <w:iCs/>
          <w:color w:val="000000"/>
          <w:shd w:val="clear" w:color="auto" w:fill="FFFFFF"/>
        </w:rPr>
        <w:t xml:space="preserve"> предусмотренных п. 8.4 ч. 1 ст. 37 ФЗ “О государственной гражданской службе в Российской Федерации ” либо п. 5 ч. 1 ст. 19 ФЗ ”О муниципальной службе в Российской Федерации.”</w:t>
      </w:r>
    </w:p>
    <w:p w:rsidR="003256B2" w:rsidRPr="00EB2B4C" w:rsidRDefault="003256B2" w:rsidP="00654BDF">
      <w:pPr>
        <w:pStyle w:val="a4"/>
        <w:spacing w:before="0" w:beforeAutospacing="0" w:after="0" w:afterAutospacing="0"/>
        <w:jc w:val="both"/>
        <w:rPr>
          <w:iCs/>
          <w:color w:val="000000"/>
          <w:shd w:val="clear" w:color="auto" w:fill="FFFFFF"/>
        </w:rPr>
      </w:pPr>
      <w:r w:rsidRPr="00EB2B4C">
        <w:rPr>
          <w:iCs/>
          <w:color w:val="000000"/>
          <w:shd w:val="clear" w:color="auto" w:fill="FFFFFF"/>
        </w:rPr>
        <w:t>2.</w:t>
      </w:r>
      <w:r w:rsidRPr="00EB2B4C">
        <w:rPr>
          <w:rStyle w:val="apple-tab-span"/>
          <w:iCs/>
          <w:color w:val="000000"/>
          <w:shd w:val="clear" w:color="auto" w:fill="FFFFFF"/>
        </w:rPr>
        <w:tab/>
      </w:r>
      <w:r w:rsidRPr="00EB2B4C">
        <w:rPr>
          <w:iCs/>
          <w:color w:val="000000"/>
          <w:shd w:val="clear" w:color="auto" w:fill="FFFFFF"/>
        </w:rPr>
        <w:t xml:space="preserve">С лиц виновных в нарушениях закона, послуживших основанием для подачи административного иска, суд взыскивает штраф в размере </w:t>
      </w:r>
      <w:r w:rsidR="003864EC" w:rsidRPr="00EB2B4C">
        <w:rPr>
          <w:iCs/>
          <w:color w:val="000000"/>
          <w:shd w:val="clear" w:color="auto" w:fill="FFFFFF"/>
        </w:rPr>
        <w:t>50 %</w:t>
      </w:r>
      <w:r w:rsidRPr="00EB2B4C">
        <w:rPr>
          <w:iCs/>
          <w:color w:val="000000"/>
          <w:shd w:val="clear" w:color="auto" w:fill="FFFFFF"/>
        </w:rPr>
        <w:t xml:space="preserve"> месячной заработной платы виновного лица в пользу заявителя</w:t>
      </w:r>
      <w:proofErr w:type="gramStart"/>
      <w:r w:rsidRPr="00EB2B4C">
        <w:rPr>
          <w:iCs/>
          <w:color w:val="000000"/>
          <w:shd w:val="clear" w:color="auto" w:fill="FFFFFF"/>
        </w:rPr>
        <w:t>.</w:t>
      </w:r>
      <w:r w:rsidR="00A74292" w:rsidRPr="00EB2B4C">
        <w:rPr>
          <w:bCs/>
          <w:color w:val="000000"/>
          <w:shd w:val="clear" w:color="auto" w:fill="FFFFFF"/>
        </w:rPr>
        <w:t>”</w:t>
      </w:r>
      <w:proofErr w:type="gramEnd"/>
    </w:p>
    <w:p w:rsidR="003E1648" w:rsidRPr="00EB2B4C" w:rsidRDefault="003E1648" w:rsidP="003E16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E1648" w:rsidRPr="00EB2B4C" w:rsidRDefault="003E1648" w:rsidP="003E16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B2B4C">
        <w:rPr>
          <w:rFonts w:ascii="Times New Roman" w:hAnsi="Times New Roman" w:cs="Times New Roman"/>
          <w:b/>
          <w:sz w:val="24"/>
          <w:szCs w:val="24"/>
        </w:rPr>
        <w:t>Ста</w:t>
      </w:r>
      <w:r w:rsidRPr="00EB2B4C">
        <w:rPr>
          <w:rFonts w:ascii="Times New Roman" w:hAnsi="Times New Roman" w:cs="Times New Roman"/>
          <w:b/>
          <w:sz w:val="24"/>
          <w:szCs w:val="24"/>
        </w:rPr>
        <w:t>тья 5</w:t>
      </w:r>
    </w:p>
    <w:p w:rsidR="003E1648" w:rsidRDefault="003E1648" w:rsidP="003E16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E1648" w:rsidRDefault="003E1648" w:rsidP="003E16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3E1648" w:rsidRDefault="003E1648" w:rsidP="003E16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E1648" w:rsidRDefault="003E1648" w:rsidP="003E16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3E1648" w:rsidRDefault="003E1648" w:rsidP="003E16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E1648" w:rsidRDefault="003E1648" w:rsidP="003E1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Федеральный закон вступает в силу </w:t>
      </w:r>
      <w:proofErr w:type="gramStart"/>
      <w:r w:rsidR="00EB2B4C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="00EB2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</w:t>
      </w:r>
      <w:proofErr w:type="gramStart"/>
      <w:r w:rsidR="00EB2B4C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proofErr w:type="gramEnd"/>
      <w:r w:rsidR="00EB2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 его официального опубликования</w:t>
      </w:r>
      <w:r w:rsidR="00EB2B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1648" w:rsidRDefault="003E1648" w:rsidP="003E16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E1648" w:rsidRDefault="003E1648" w:rsidP="003E16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E1648" w:rsidRDefault="003E1648" w:rsidP="003E16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Российской Федерации</w:t>
      </w:r>
    </w:p>
    <w:p w:rsidR="003256B2" w:rsidRPr="00D11188" w:rsidRDefault="003256B2" w:rsidP="00D111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56B2" w:rsidRPr="00D1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35E8"/>
    <w:multiLevelType w:val="hybridMultilevel"/>
    <w:tmpl w:val="616A8D1A"/>
    <w:lvl w:ilvl="0" w:tplc="3BD4C1C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0E47"/>
    <w:multiLevelType w:val="hybridMultilevel"/>
    <w:tmpl w:val="477CEC62"/>
    <w:lvl w:ilvl="0" w:tplc="8B92C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B44A5"/>
    <w:multiLevelType w:val="hybridMultilevel"/>
    <w:tmpl w:val="F09C1B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F7E23"/>
    <w:multiLevelType w:val="hybridMultilevel"/>
    <w:tmpl w:val="656C7A9E"/>
    <w:lvl w:ilvl="0" w:tplc="0D2A4C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A0C4F"/>
    <w:multiLevelType w:val="hybridMultilevel"/>
    <w:tmpl w:val="981252CE"/>
    <w:lvl w:ilvl="0" w:tplc="0E2A9C24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88"/>
    <w:rsid w:val="002D0E48"/>
    <w:rsid w:val="003256B2"/>
    <w:rsid w:val="003864EC"/>
    <w:rsid w:val="003E1648"/>
    <w:rsid w:val="00407F85"/>
    <w:rsid w:val="004E1ABE"/>
    <w:rsid w:val="00654BDF"/>
    <w:rsid w:val="008975F3"/>
    <w:rsid w:val="00A22B17"/>
    <w:rsid w:val="00A74292"/>
    <w:rsid w:val="00B26008"/>
    <w:rsid w:val="00CB739C"/>
    <w:rsid w:val="00D11188"/>
    <w:rsid w:val="00DC4B45"/>
    <w:rsid w:val="00EB2B4C"/>
    <w:rsid w:val="00F42250"/>
    <w:rsid w:val="00F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1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25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1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2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733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7331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5</cp:revision>
  <dcterms:created xsi:type="dcterms:W3CDTF">2015-06-04T14:26:00Z</dcterms:created>
  <dcterms:modified xsi:type="dcterms:W3CDTF">2015-06-09T18:16:00Z</dcterms:modified>
</cp:coreProperties>
</file>