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B7B1C" w14:textId="7D3E31E3" w:rsidR="002D102C" w:rsidRDefault="002D102C">
      <w:pPr>
        <w:pStyle w:val="s3"/>
        <w:pBdr>
          <w:bottom w:val="single" w:sz="6" w:space="0" w:color="4F81BD"/>
        </w:pBdr>
        <w:spacing w:before="0" w:beforeAutospacing="0" w:after="225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2"/>
          <w:rFonts w:ascii="Calibri" w:hAnsi="Calibri"/>
          <w:color w:val="17365D"/>
          <w:sz w:val="39"/>
          <w:szCs w:val="39"/>
          <w:lang w:val="ru-RU"/>
        </w:rPr>
        <w:t>К</w:t>
      </w:r>
      <w:r>
        <w:rPr>
          <w:rStyle w:val="s2"/>
          <w:rFonts w:ascii="Calibri" w:hAnsi="Calibri"/>
          <w:color w:val="17365D"/>
          <w:sz w:val="39"/>
          <w:szCs w:val="39"/>
        </w:rPr>
        <w:t>онцепция государства с технократическим минимализмом и гибридной демократией</w:t>
      </w:r>
    </w:p>
    <w:p w14:paraId="385ED6E3" w14:textId="77777777" w:rsidR="002D102C" w:rsidRDefault="002D102C">
      <w:pPr>
        <w:pStyle w:val="s5"/>
        <w:spacing w:before="36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Calibri" w:hAnsi="Calibri"/>
          <w:b/>
          <w:bCs/>
          <w:color w:val="365F91"/>
          <w:sz w:val="32"/>
          <w:szCs w:val="32"/>
        </w:rPr>
        <w:t>Введение</w:t>
      </w:r>
    </w:p>
    <w:p w14:paraId="296683A7" w14:textId="77777777" w:rsidR="002D102C" w:rsidRDefault="002D102C">
      <w:pPr>
        <w:pStyle w:val="ac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Эта модель государства основана на принципах технократического минимализма и гибридной демократии. Она сочетает в себе эффективное управление, минималистичный государственный аппарат и ключевые социальные гарантии. Государство сохраняет контроль над стратегически важными отраслями (сырьевые, банковские и энергетические) и обеспечивает гражданам базовые социальные услуги, такие как бесплатное среднее образование и первичная медицинская помощь.</w:t>
      </w:r>
    </w:p>
    <w:p w14:paraId="5CD5788E" w14:textId="77777777" w:rsidR="002D102C" w:rsidRDefault="002D102C">
      <w:pPr>
        <w:pStyle w:val="s5"/>
        <w:spacing w:before="36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Calibri" w:hAnsi="Calibri"/>
          <w:b/>
          <w:bCs/>
          <w:color w:val="365F91"/>
          <w:sz w:val="32"/>
          <w:szCs w:val="32"/>
        </w:rPr>
        <w:t>1. Основы технократического минимализма</w:t>
      </w:r>
    </w:p>
    <w:p w14:paraId="047EC618" w14:textId="77777777" w:rsidR="002D102C" w:rsidRDefault="002D102C">
      <w:pPr>
        <w:pStyle w:val="ac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Минималистичный госаппарат: Государственная структура остается компактной и оптимизированной. Все процессы управления автоматизированы и цифровизированы, что позволяет сократить количество чиновников и упростить бюрократию. Основной акцент на эффективность и минимизацию административных затрат.</w:t>
      </w:r>
    </w:p>
    <w:p w14:paraId="0E82266B" w14:textId="77777777" w:rsidR="002D102C" w:rsidRDefault="002D102C">
      <w:pPr>
        <w:pStyle w:val="ac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Технократия в управлении: Ключевые решения принимаются профессионалами на основе данных и научного анализа. Политические и идеологические факторы минимизированы в пользу рациональных и обоснованных решений.</w:t>
      </w:r>
    </w:p>
    <w:p w14:paraId="320883FB" w14:textId="77777777" w:rsidR="002D102C" w:rsidRDefault="002D102C">
      <w:pPr>
        <w:pStyle w:val="s5"/>
        <w:spacing w:before="36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Calibri" w:hAnsi="Calibri"/>
          <w:b/>
          <w:bCs/>
          <w:color w:val="365F91"/>
          <w:sz w:val="32"/>
          <w:szCs w:val="32"/>
        </w:rPr>
        <w:t>2. Гибридная демократическая модель</w:t>
      </w:r>
    </w:p>
    <w:p w14:paraId="0BBBF500" w14:textId="77777777" w:rsidR="002D102C" w:rsidRDefault="002D102C">
      <w:pPr>
        <w:pStyle w:val="ac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Территориальная прямая народная демократия: Граждане участвуют в принятии решений на региональном уровне через референдумы и местные выборы, что позволяет учитывать интересы местных сообществ. Местные органы власти принимают решения в рамках общей государственной стратегии.</w:t>
      </w:r>
    </w:p>
    <w:p w14:paraId="44B2B90C" w14:textId="77777777" w:rsidR="002D102C" w:rsidRDefault="002D102C">
      <w:pPr>
        <w:pStyle w:val="ac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Экспертная демократия на национальном уровне: На уровне государства решения в стратегически важных отраслях принимаются технократами, обладающими необходимыми знаниями и опытом. Граждане участвуют в определении общих направлений развития через консультативные опросы и референдумы.</w:t>
      </w:r>
    </w:p>
    <w:p w14:paraId="1771D61B" w14:textId="77777777" w:rsidR="002D102C" w:rsidRDefault="002D102C">
      <w:pPr>
        <w:pStyle w:val="s5"/>
        <w:spacing w:before="36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Calibri" w:hAnsi="Calibri"/>
          <w:b/>
          <w:bCs/>
          <w:color w:val="365F91"/>
          <w:sz w:val="32"/>
          <w:szCs w:val="32"/>
        </w:rPr>
        <w:t>3. Экономическая модель</w:t>
      </w:r>
    </w:p>
    <w:p w14:paraId="052F8DFF" w14:textId="77777777" w:rsidR="002D102C" w:rsidRDefault="002D102C">
      <w:pPr>
        <w:pStyle w:val="ac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 xml:space="preserve">Гибридная экономика: Государство сохраняет контроль над сырьевыми, банковскими и энергетическими отраслями. Эти отрасли управляются государством с целью обеспечения стабильных доходов для бюджета и </w:t>
      </w:r>
      <w:r>
        <w:rPr>
          <w:rFonts w:ascii="-webkit-standard" w:hAnsi="-webkit-standard"/>
          <w:color w:val="000000"/>
          <w:sz w:val="27"/>
          <w:szCs w:val="27"/>
        </w:rPr>
        <w:lastRenderedPageBreak/>
        <w:t>энергобезопасности страны. Частный сектор функционирует в других отраслях с минимальным государственным вмешательством.</w:t>
      </w:r>
    </w:p>
    <w:p w14:paraId="0C672E5B" w14:textId="77777777" w:rsidR="002D102C" w:rsidRDefault="002D102C">
      <w:pPr>
        <w:pStyle w:val="ac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Налогообложение: Общий уровень налогообложения для частного сектора составляет 5%. Это стимулирует предпринимательство и инвестиции, минимизируя налоговое бремя.</w:t>
      </w:r>
    </w:p>
    <w:p w14:paraId="6D6A0DCE" w14:textId="77777777" w:rsidR="002D102C" w:rsidRDefault="002D102C">
      <w:pPr>
        <w:pStyle w:val="s5"/>
        <w:spacing w:before="36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Calibri" w:hAnsi="Calibri"/>
          <w:b/>
          <w:bCs/>
          <w:color w:val="365F91"/>
          <w:sz w:val="32"/>
          <w:szCs w:val="32"/>
        </w:rPr>
        <w:t>4. Социальная политика и поддержка</w:t>
      </w:r>
    </w:p>
    <w:p w14:paraId="18A0933F" w14:textId="77777777" w:rsidR="002D102C" w:rsidRDefault="002D102C">
      <w:pPr>
        <w:pStyle w:val="ac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Бесплатное среднее образование: Государство обеспечивает всем гражданам доступ к бесплатному среднему образованию. Это важный элемент социальной справедливости и формирования квалифицированных кадров для экономики.</w:t>
      </w:r>
    </w:p>
    <w:p w14:paraId="633D91A8" w14:textId="77777777" w:rsidR="002D102C" w:rsidRDefault="002D102C">
      <w:pPr>
        <w:pStyle w:val="ac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Базовая медицинская помощь: Государство предоставляет бесплатную первую медицинскую помощь, что гарантирует доступ к базовым медицинским услугам для всех граждан. Более сложные медицинские услуги предоставляются на платной основе через частный сектор.</w:t>
      </w:r>
    </w:p>
    <w:p w14:paraId="4C09B598" w14:textId="77777777" w:rsidR="002D102C" w:rsidRDefault="002D102C">
      <w:pPr>
        <w:pStyle w:val="ac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Частная инициатива в других областях: Остальные социальные услуги, такие как высшее образование и специализированное медицинское обслуживание, остаются платными, что стимулирует частные инвестиции и ответственность граждан.</w:t>
      </w:r>
    </w:p>
    <w:p w14:paraId="2B8860B6" w14:textId="77777777" w:rsidR="002D102C" w:rsidRDefault="002D102C">
      <w:pPr>
        <w:pStyle w:val="s5"/>
        <w:spacing w:before="36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Calibri" w:hAnsi="Calibri"/>
          <w:b/>
          <w:bCs/>
          <w:color w:val="365F91"/>
          <w:sz w:val="32"/>
          <w:szCs w:val="32"/>
        </w:rPr>
        <w:t>5. Государство как регулятор</w:t>
      </w:r>
    </w:p>
    <w:p w14:paraId="29F2ED73" w14:textId="77777777" w:rsidR="002D102C" w:rsidRDefault="002D102C">
      <w:pPr>
        <w:pStyle w:val="ac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Эффективное регулирование: Государство продолжает выполнять роль регулятора в стратегически важных секторах экономики, таких как сырьевые, энергетические и банковские отрасли, обеспечивая их стабильное функционирование и защиту интересов граждан.</w:t>
      </w:r>
    </w:p>
    <w:p w14:paraId="678C2B9E" w14:textId="77777777" w:rsidR="002D102C" w:rsidRDefault="002D102C">
      <w:pPr>
        <w:pStyle w:val="ac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Инфраструктурное развитие: Государство активно инвестирует в развитие инфраструктуры (дороги, транспорт, телекоммуникации и энергосети), обеспечивая экономический рост и улучшение качества жизни.</w:t>
      </w:r>
    </w:p>
    <w:p w14:paraId="07723A3F" w14:textId="77777777" w:rsidR="002D102C" w:rsidRDefault="002D102C">
      <w:pPr>
        <w:pStyle w:val="s5"/>
        <w:spacing w:before="36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Calibri" w:hAnsi="Calibri"/>
          <w:b/>
          <w:bCs/>
          <w:color w:val="365F91"/>
          <w:sz w:val="32"/>
          <w:szCs w:val="32"/>
        </w:rPr>
        <w:t>6. Безопасность и порядок</w:t>
      </w:r>
    </w:p>
    <w:p w14:paraId="4431414D" w14:textId="77777777" w:rsidR="002D102C" w:rsidRDefault="002D102C">
      <w:pPr>
        <w:pStyle w:val="ac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Армия: Государство поддерживает эффективные вооруженные силы для защиты национальных интересов и обеспечения безопасности. Вооруженные силы финансируются за счет доходов от стратегических отраслей.</w:t>
      </w:r>
    </w:p>
    <w:p w14:paraId="30A30C94" w14:textId="77777777" w:rsidR="002D102C" w:rsidRDefault="002D102C">
      <w:pPr>
        <w:pStyle w:val="ac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Правоохранительные органы: Полиция и службы безопасности поддерживают порядок и защищают права граждан, эффективно борются с преступностью и коррупцией.</w:t>
      </w:r>
    </w:p>
    <w:p w14:paraId="7A2648ED" w14:textId="77777777" w:rsidR="002D102C" w:rsidRDefault="002D102C">
      <w:pPr>
        <w:pStyle w:val="ac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МЧС и другие службы: Государство сохраняет эффективные службы по реагированию на чрезвычайные ситуации, обеспечивая безопасность граждан и инфраструктуры.</w:t>
      </w:r>
    </w:p>
    <w:p w14:paraId="29C8B106" w14:textId="77777777" w:rsidR="002D102C" w:rsidRDefault="002D102C">
      <w:pPr>
        <w:pStyle w:val="s5"/>
        <w:spacing w:before="36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Calibri" w:hAnsi="Calibri"/>
          <w:b/>
          <w:bCs/>
          <w:color w:val="365F91"/>
          <w:sz w:val="32"/>
          <w:szCs w:val="32"/>
        </w:rPr>
        <w:lastRenderedPageBreak/>
        <w:t>7. Федеративное устройство</w:t>
      </w:r>
    </w:p>
    <w:p w14:paraId="133BEF80" w14:textId="77777777" w:rsidR="002D102C" w:rsidRDefault="002D102C">
      <w:pPr>
        <w:pStyle w:val="ac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Федерализм: Государство децентрализовано, регионы обладают высокой степенью автономии. Местные органы власти принимают решения в соответствии с местными особенностями и нуждами, поддерживая связь с национальной стратегией.</w:t>
      </w:r>
    </w:p>
    <w:p w14:paraId="7D5FBD70" w14:textId="77777777" w:rsidR="002D102C" w:rsidRDefault="002D102C">
      <w:pPr>
        <w:pStyle w:val="ac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Согласованность политики: Региональные решения должны быть согласованы с национальной политикой, что позволяет избежать конфликтов интересов и дублирования функций.</w:t>
      </w:r>
    </w:p>
    <w:p w14:paraId="5CF37DE0" w14:textId="77777777" w:rsidR="002D102C" w:rsidRDefault="002D102C">
      <w:pPr>
        <w:pStyle w:val="s5"/>
        <w:spacing w:before="36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Calibri" w:hAnsi="Calibri"/>
          <w:b/>
          <w:bCs/>
          <w:color w:val="365F91"/>
          <w:sz w:val="32"/>
          <w:szCs w:val="32"/>
        </w:rPr>
        <w:t>8. Финансирование и бюджет</w:t>
      </w:r>
    </w:p>
    <w:p w14:paraId="0430F4E3" w14:textId="77777777" w:rsidR="002D102C" w:rsidRDefault="002D102C">
      <w:pPr>
        <w:pStyle w:val="ac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Финансирование госаппарата и социальных программ осуществляется за счет доходов от сырьевых, банковских и энергетических отраслей, находящихся под контролем государства. Это позволяет поддерживать базовые социальные услуги, необходимые для поддержания социальной стабильности.</w:t>
      </w:r>
    </w:p>
    <w:p w14:paraId="652F5B44" w14:textId="77777777" w:rsidR="002D102C" w:rsidRDefault="002D102C">
      <w:pPr>
        <w:pStyle w:val="ac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Гибкость бюджета: Бюджет должен быть гибким, с возможностью быстрого перераспределения средств в случае необходимости, например, при экономических или природных кризисах.</w:t>
      </w:r>
    </w:p>
    <w:p w14:paraId="45E27D7B" w14:textId="77777777" w:rsidR="002D102C" w:rsidRDefault="002D102C">
      <w:pPr>
        <w:pStyle w:val="s5"/>
        <w:spacing w:before="36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Calibri" w:hAnsi="Calibri"/>
          <w:b/>
          <w:bCs/>
          <w:color w:val="365F91"/>
          <w:sz w:val="32"/>
          <w:szCs w:val="32"/>
        </w:rPr>
        <w:t>9. Образование, культура и наука</w:t>
      </w:r>
    </w:p>
    <w:p w14:paraId="1CF4C322" w14:textId="77777777" w:rsidR="002D102C" w:rsidRDefault="002D102C">
      <w:pPr>
        <w:pStyle w:val="ac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Государство признает важность образования, культуры и науки для развития общества и экономики. Инвестиции в эти сферы считаются стратегически важными для поддержания конкурентоспособности и благополучия страны.</w:t>
      </w:r>
    </w:p>
    <w:p w14:paraId="74EEB4F5" w14:textId="77777777" w:rsidR="002D102C" w:rsidRDefault="002D102C">
      <w:pPr>
        <w:pStyle w:val="ac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Образование: Государство гарантирует бесплатное среднее образование для всех граждан. Высшее образование финансируется частично, граждане могут получать государственные стипендии и гранты в зависимости от академических достижений и социального положения. Система образования ориентирована на подготовку высококвалифицированных специалистов, соответствующих требованиям современной экономики.</w:t>
      </w:r>
    </w:p>
    <w:p w14:paraId="04A11165" w14:textId="77777777" w:rsidR="002D102C" w:rsidRDefault="002D102C">
      <w:pPr>
        <w:pStyle w:val="ac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Наука: Государство активно поддерживает научные исследования и инновации, особенно в стратегических отраслях, таких как энергетика, медицина и технологии. Научные институты и университеты получают государственные гранты на разработку и внедрение новых технологий, которые способствуют развитию экономики.</w:t>
      </w:r>
    </w:p>
    <w:p w14:paraId="322502DE" w14:textId="77777777" w:rsidR="002D102C" w:rsidRDefault="002D102C">
      <w:pPr>
        <w:pStyle w:val="ac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Культура: Государство поддерживает развитие культуры и искусства, финансируя культурные проекты, музеи и театры. Особое внимание уделяется сохранению культурного наследия и поддержке культурных инициатив на региональном уровне.</w:t>
      </w:r>
    </w:p>
    <w:p w14:paraId="50EBDACF" w14:textId="77777777" w:rsidR="002D102C" w:rsidRDefault="002D102C">
      <w:pPr>
        <w:pStyle w:val="s5"/>
        <w:spacing w:before="36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Calibri" w:hAnsi="Calibri"/>
          <w:b/>
          <w:bCs/>
          <w:color w:val="365F91"/>
          <w:sz w:val="32"/>
          <w:szCs w:val="32"/>
        </w:rPr>
        <w:lastRenderedPageBreak/>
        <w:t>10. Внешняя политика и международные отношения</w:t>
      </w:r>
    </w:p>
    <w:p w14:paraId="03362114" w14:textId="77777777" w:rsidR="002D102C" w:rsidRDefault="002D102C">
      <w:pPr>
        <w:pStyle w:val="ac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Внешняя политика государства направлена на поддержание мирных и взаимовыгодных отношений с другими странами. Государство стремится к развитию торговых связей, привлечению иностранных инвестиций и участию в международных проектах, сохраняя при этом национальный суверенитет и независимость.</w:t>
      </w:r>
    </w:p>
    <w:p w14:paraId="4E9FA2A1" w14:textId="77777777" w:rsidR="002D102C" w:rsidRDefault="002D102C">
      <w:pPr>
        <w:pStyle w:val="ac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Международная торговля: Государство активно участвует в международной торговле, экспортируя продукцию своих стратегических отраслей и привлекая иностранные инвестиции в экономику.</w:t>
      </w:r>
    </w:p>
    <w:p w14:paraId="5D2ED454" w14:textId="77777777" w:rsidR="002D102C" w:rsidRDefault="002D102C">
      <w:pPr>
        <w:pStyle w:val="ac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Дипломатия: Дипломатическая политика государства направлена на укрепление партнерских отношений с другими странами, участие в международных организациях и поддержание стабильности в регионе.</w:t>
      </w:r>
    </w:p>
    <w:p w14:paraId="68948330" w14:textId="77777777" w:rsidR="002D102C" w:rsidRDefault="002D102C">
      <w:pPr>
        <w:pStyle w:val="ac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Национальная безопасность: Внешняя политика государства также ориентирована на обеспечение национальной безопасности, включая развитие военно-технического сотрудничества с союзниками и участие в международных миротворческих миссиях.</w:t>
      </w:r>
    </w:p>
    <w:p w14:paraId="1401A187" w14:textId="77777777" w:rsidR="002D102C" w:rsidRDefault="002D102C">
      <w:pPr>
        <w:pStyle w:val="s5"/>
        <w:spacing w:before="36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Calibri" w:hAnsi="Calibri"/>
          <w:b/>
          <w:bCs/>
          <w:color w:val="365F91"/>
          <w:sz w:val="32"/>
          <w:szCs w:val="32"/>
        </w:rPr>
        <w:t>11. Технологии и инновации</w:t>
      </w:r>
    </w:p>
    <w:p w14:paraId="1D9E7D0E" w14:textId="77777777" w:rsidR="002D102C" w:rsidRDefault="002D102C">
      <w:pPr>
        <w:pStyle w:val="ac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Государство активно поддерживает развитие новых технологий и инноваций, признавая их ключевую роль в повышении конкурентоспособности экономики и улучшении качества жизни граждан. Специальные программы стимулирования инноваций и исследований направлены на поддержку стартапов, научных разработок и внедрение технологий в стратегические отрасли.</w:t>
      </w:r>
    </w:p>
    <w:p w14:paraId="643040B9" w14:textId="77777777" w:rsidR="002D102C" w:rsidRDefault="002D102C">
      <w:pPr>
        <w:pStyle w:val="ac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Государственные инвестиции: Государство выделяет значительные средства на научные исследования и опытно-конструкторские разработки (НИОКР) в таких областях, как искусственный интеллект, возобновляемая энергия, биотехнологии и другие передовые направления.</w:t>
      </w:r>
    </w:p>
    <w:p w14:paraId="2A2FF3B7" w14:textId="77777777" w:rsidR="002D102C" w:rsidRDefault="002D102C">
      <w:pPr>
        <w:pStyle w:val="ac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Партнерства с частным сектором: Государство поощряет сотрудничество между государственными исследовательскими институтами и частными компаниями для внедрения инноваций на практике. Такие партнерства могут включать в себя совместные инвестиции, обмен знаниями и доступ к государственным грантам.</w:t>
      </w:r>
    </w:p>
    <w:p w14:paraId="0CA58CA6" w14:textId="77777777" w:rsidR="002D102C" w:rsidRDefault="002D102C">
      <w:pPr>
        <w:pStyle w:val="ac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Технологическая инфраструктура: В рамках поддержки инноваций государство инвестирует в создание технологических парков, инновационных кластеров и других инфраструктурных объектов, которые способствуют развитию высоких технологий и привлечению талантливых специалистов.</w:t>
      </w:r>
    </w:p>
    <w:p w14:paraId="461175A0" w14:textId="77777777" w:rsidR="002D102C" w:rsidRDefault="002D102C">
      <w:pPr>
        <w:pStyle w:val="s5"/>
        <w:spacing w:before="36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Calibri" w:hAnsi="Calibri"/>
          <w:b/>
          <w:bCs/>
          <w:color w:val="365F91"/>
          <w:sz w:val="32"/>
          <w:szCs w:val="32"/>
        </w:rPr>
        <w:t>12. Экологическая политика и устойчивое развитие</w:t>
      </w:r>
    </w:p>
    <w:p w14:paraId="26DA533E" w14:textId="77777777" w:rsidR="002D102C" w:rsidRDefault="002D102C">
      <w:pPr>
        <w:pStyle w:val="ac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lastRenderedPageBreak/>
        <w:t>Экологическая политика государства направлена на обеспечение устойчивого развития и сохранение природных ресурсов для будущих поколений. Государство устанавливает строгие экологические стандарты и активно продвигает использование возобновляемых источников энергии.</w:t>
      </w:r>
    </w:p>
    <w:p w14:paraId="20B83C61" w14:textId="77777777" w:rsidR="002D102C" w:rsidRDefault="002D102C">
      <w:pPr>
        <w:pStyle w:val="ac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Возобновляемая энергия: Государство поддерживает переход на возобновляемые источники энергии, такие как солнечная, ветровая и гидроэнергетика. Стимулирование зеленых технологий осуществляется через налоговые льготы, субсидии и инвестиции в научные разработки.</w:t>
      </w:r>
    </w:p>
    <w:p w14:paraId="56F11A52" w14:textId="77777777" w:rsidR="002D102C" w:rsidRDefault="002D102C">
      <w:pPr>
        <w:pStyle w:val="ac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Снижение выбросов: Государство внедряет программы по сокращению выбросов парниковых газов и других загрязнителей, способствуя улучшению экологической ситуации. Компании обязаны соблюдать экологические нормы, а нарушение этих норм приводит к жестким санкциям.</w:t>
      </w:r>
    </w:p>
    <w:p w14:paraId="7A8BA7C2" w14:textId="77777777" w:rsidR="002D102C" w:rsidRDefault="002D102C">
      <w:pPr>
        <w:pStyle w:val="ac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Зеленая инфраструктура: В рамках стратегии устойчивого развития государство инвестирует в создание зеленой инфраструктуры, включая экологически чистый транспорт, энергоэффективные здания и зеленые зоны в городах.</w:t>
      </w:r>
    </w:p>
    <w:p w14:paraId="5AAFB3DD" w14:textId="77777777" w:rsidR="002D102C" w:rsidRDefault="002D102C">
      <w:pPr>
        <w:pStyle w:val="s5"/>
        <w:spacing w:before="36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Calibri" w:hAnsi="Calibri"/>
          <w:b/>
          <w:bCs/>
          <w:color w:val="365F91"/>
          <w:sz w:val="32"/>
          <w:szCs w:val="32"/>
        </w:rPr>
        <w:t>13. Цифровизация и информационные технологии</w:t>
      </w:r>
    </w:p>
    <w:p w14:paraId="2193FED4" w14:textId="77777777" w:rsidR="002D102C" w:rsidRDefault="002D102C">
      <w:pPr>
        <w:pStyle w:val="ac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Государство активно поддерживает цифровизацию экономики и общественной жизни, признавая важность информационных технологий для повышения эффективности управления и улучшения качества услуг для граждан.</w:t>
      </w:r>
    </w:p>
    <w:p w14:paraId="45A3C0D0" w14:textId="77777777" w:rsidR="002D102C" w:rsidRDefault="002D102C">
      <w:pPr>
        <w:pStyle w:val="ac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Электронное правительство: Государственные услуги переводятся в электронный формат, что позволяет ускорить и упростить взаимодействие граждан с государственными органами. Электронное правительство обеспечивает прозрачность процессов и снижает уровень коррупции.</w:t>
      </w:r>
    </w:p>
    <w:p w14:paraId="3628D570" w14:textId="77777777" w:rsidR="002D102C" w:rsidRDefault="002D102C">
      <w:pPr>
        <w:pStyle w:val="ac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Цифровая инфраструктура: Государство инвестирует в развитие широкополосного интернета, сетей 5G и других цифровых технологий, обеспечивая доступ к современным информационным услугам даже в отдаленных регионах.</w:t>
      </w:r>
    </w:p>
    <w:p w14:paraId="5790F66A" w14:textId="77777777" w:rsidR="002D102C" w:rsidRDefault="002D102C">
      <w:pPr>
        <w:pStyle w:val="ac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Кибербезопасность: Важным аспектом цифровизации является обеспечение кибербезопасности. Государство развивает системы защиты данных и предотвращения кибератак, чтобы обеспечить безопасность информационных систем и конфиденциальность личных данных граждан.</w:t>
      </w:r>
    </w:p>
    <w:p w14:paraId="6F4A1A58" w14:textId="77777777" w:rsidR="002D102C" w:rsidRDefault="002D102C">
      <w:pPr>
        <w:pStyle w:val="s5"/>
        <w:spacing w:before="36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Calibri" w:hAnsi="Calibri"/>
          <w:b/>
          <w:bCs/>
          <w:color w:val="365F91"/>
          <w:sz w:val="32"/>
          <w:szCs w:val="32"/>
        </w:rPr>
        <w:t>14. Здравоохранение и общественное здоровье</w:t>
      </w:r>
    </w:p>
    <w:p w14:paraId="08E19A02" w14:textId="77777777" w:rsidR="002D102C" w:rsidRDefault="002D102C">
      <w:pPr>
        <w:pStyle w:val="ac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lastRenderedPageBreak/>
        <w:t>Здравоохранение в государстве основано на принципах доступности и эффективности. Основное внимание уделяется профилактике заболеваний и обеспечению базовой медицинской помощи.</w:t>
      </w:r>
    </w:p>
    <w:p w14:paraId="51DDF1C1" w14:textId="77777777" w:rsidR="002D102C" w:rsidRDefault="002D102C">
      <w:pPr>
        <w:pStyle w:val="ac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Профилактика: Государство активно инвестирует в программы профилактики заболеваний, включая вакцинацию, пропаганду здорового образа жизни и мониторинг общественного здоровья.</w:t>
      </w:r>
    </w:p>
    <w:p w14:paraId="4A904757" w14:textId="77777777" w:rsidR="002D102C" w:rsidRDefault="002D102C">
      <w:pPr>
        <w:pStyle w:val="ac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Базовая медицинская помощь: Все граждане имеют доступ к бесплатной базовой медицинской помощи, включая неотложную помощь, диагностику и профилактику заболеваний. Специализированные медицинские услуги оказываются на платной основе с возможностью частичного субсидирования для малоимущих слоев населения.</w:t>
      </w:r>
    </w:p>
    <w:p w14:paraId="1C0DA05C" w14:textId="77777777" w:rsidR="002D102C" w:rsidRDefault="002D102C">
      <w:pPr>
        <w:pStyle w:val="ac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Научные исследования в медицине: Государство поддерживает развитие медицинских исследований, направленных на борьбу с серьезными заболеваниями и улучшение качества медицинских услуг. Особое внимание уделяется разработке новых методов лечения и повышению доступности медицинских технологий.</w:t>
      </w:r>
    </w:p>
    <w:p w14:paraId="51CDB566" w14:textId="77777777" w:rsidR="002D102C" w:rsidRDefault="002D102C">
      <w:pPr>
        <w:pStyle w:val="s5"/>
        <w:spacing w:before="36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Calibri" w:hAnsi="Calibri"/>
          <w:b/>
          <w:bCs/>
          <w:color w:val="365F91"/>
          <w:sz w:val="32"/>
          <w:szCs w:val="32"/>
        </w:rPr>
        <w:t>15. Социальная справедливость и равенство возможностей</w:t>
      </w:r>
    </w:p>
    <w:p w14:paraId="5BB4EAF0" w14:textId="77777777" w:rsidR="002D102C" w:rsidRDefault="002D102C">
      <w:pPr>
        <w:pStyle w:val="ac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Государство стремится к созданию общества, в котором каждый гражданин имеет равные возможности для реализации своего потенциала. Социальная справедливость обеспечивается через доступ к образованию, здравоохранению и правосудию.</w:t>
      </w:r>
    </w:p>
    <w:p w14:paraId="46A5CDB5" w14:textId="77777777" w:rsidR="002D102C" w:rsidRDefault="002D102C">
      <w:pPr>
        <w:pStyle w:val="ac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Равенство в образовании: Бесплатное среднее образование и возможность получения стипендий и грантов для высшего образования способствуют выравниванию возможностей для граждан независимо от их социального положения.</w:t>
      </w:r>
    </w:p>
    <w:p w14:paraId="61D16E65" w14:textId="77777777" w:rsidR="002D102C" w:rsidRDefault="002D102C">
      <w:pPr>
        <w:pStyle w:val="ac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Поддержка уязвимых групп: Государство разрабатывает программы поддержки для наиболее уязвимых групп населения, включая инвалидов, пожилых людей и малообеспеченные семьи. Эти программы направлены на обеспечение достойного уровня жизни и интеграцию этих групп в общественную жизнь.</w:t>
      </w:r>
    </w:p>
    <w:p w14:paraId="3A850A22" w14:textId="77777777" w:rsidR="002D102C" w:rsidRDefault="002D102C">
      <w:pPr>
        <w:pStyle w:val="ac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Равенство перед законом: Судебная система гарантирует равенство всех граждан перед законом, независимо от их социального статуса или происхождения. Государство обеспечивает доступ к правосудию для всех, предоставляя бесплатные юридические консультации для нуждающихся.</w:t>
      </w:r>
    </w:p>
    <w:p w14:paraId="1CE29458" w14:textId="77777777" w:rsidR="002D102C" w:rsidRDefault="002D102C">
      <w:pPr>
        <w:pStyle w:val="s5"/>
        <w:spacing w:before="36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Calibri" w:hAnsi="Calibri"/>
          <w:b/>
          <w:bCs/>
          <w:color w:val="365F91"/>
          <w:sz w:val="32"/>
          <w:szCs w:val="32"/>
        </w:rPr>
        <w:t>16. Градостроительство и жилищная политика</w:t>
      </w:r>
    </w:p>
    <w:p w14:paraId="3B61AD37" w14:textId="77777777" w:rsidR="002D102C" w:rsidRDefault="002D102C">
      <w:pPr>
        <w:pStyle w:val="ac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Государственная градостроительная политика направлена на создание комфортных, экологически чистых и функциональных городских пространств. Особое внимание уделяется развитию инфраструктуры, обеспечению доступного жилья и устойчивому развитию городов.</w:t>
      </w:r>
    </w:p>
    <w:p w14:paraId="2D3EE821" w14:textId="77777777" w:rsidR="002D102C" w:rsidRDefault="002D102C">
      <w:pPr>
        <w:pStyle w:val="ac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lastRenderedPageBreak/>
        <w:t>Планирование городов: Государство разрабатывает и реализует программы комплексного развития городов, включая модернизацию транспортной системы, строительство зеленых зон, обновление жилых районов и создание новых общественных пространств.</w:t>
      </w:r>
    </w:p>
    <w:p w14:paraId="615C08F6" w14:textId="77777777" w:rsidR="002D102C" w:rsidRDefault="002D102C">
      <w:pPr>
        <w:pStyle w:val="ac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Доступное жилье: Государство поддерживает программы строительства доступного жилья, обеспечивая гражданам возможность приобретения или аренды жилья по приемлемым ценам. Также государство стимулирует строительство энергоэффективных и экологически чистых домов.</w:t>
      </w:r>
    </w:p>
    <w:p w14:paraId="22D0B071" w14:textId="77777777" w:rsidR="002D102C" w:rsidRDefault="002D102C">
      <w:pPr>
        <w:pStyle w:val="ac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Устойчивое развитие: Градостроительная политика направлена на создание устойчивых городов, которые минимизируют негативное воздействие на окружающую среду и обеспечивают высокое качество жизни для всех граждан.</w:t>
      </w:r>
    </w:p>
    <w:p w14:paraId="3B0DA82E" w14:textId="77777777" w:rsidR="002D102C" w:rsidRDefault="002D102C">
      <w:pPr>
        <w:pStyle w:val="s5"/>
        <w:spacing w:before="36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Calibri" w:hAnsi="Calibri"/>
          <w:b/>
          <w:bCs/>
          <w:color w:val="365F91"/>
          <w:sz w:val="32"/>
          <w:szCs w:val="32"/>
        </w:rPr>
        <w:t>17. Трудовая политика и рынок труда</w:t>
      </w:r>
    </w:p>
    <w:p w14:paraId="15F9D158" w14:textId="77777777" w:rsidR="002D102C" w:rsidRDefault="002D102C">
      <w:pPr>
        <w:pStyle w:val="ac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Трудовая политика государства направлена на создание эффективного и справедливого рынка труда, где граждане имеют возможность для самореализации, а работодатели получают квалифицированные кадры.</w:t>
      </w:r>
    </w:p>
    <w:p w14:paraId="2BE0CE46" w14:textId="77777777" w:rsidR="002D102C" w:rsidRDefault="002D102C">
      <w:pPr>
        <w:pStyle w:val="ac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Защита прав работников: Государство обеспечивает защиту трудовых прав граждан через систему трудового законодательства, которая регулирует условия труда, оплату и безопасность на рабочем месте. Особое внимание уделяется предотвращению дискриминации и эксплуатации работников.</w:t>
      </w:r>
    </w:p>
    <w:p w14:paraId="6A561AD6" w14:textId="77777777" w:rsidR="002D102C" w:rsidRDefault="002D102C">
      <w:pPr>
        <w:pStyle w:val="ac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Поддержка занятости: Государство реализует программы поддержки занятости, особенно для молодых специалистов, людей с ограниченными возможностями и тех, кто потерял работу. Эти программы включают в себя профессиональную переподготовку, поддержку в поиске работы и создание новых рабочих мест.</w:t>
      </w:r>
    </w:p>
    <w:p w14:paraId="0450618E" w14:textId="77777777" w:rsidR="002D102C" w:rsidRDefault="002D102C">
      <w:pPr>
        <w:pStyle w:val="ac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Гибкий рынок труда: Государство способствует развитию гибких форм занятости, таких как удаленная работа, частичная занятость и фриланс, что позволяет гражданам выбирать наиболее удобные формы работы.</w:t>
      </w:r>
    </w:p>
    <w:p w14:paraId="1ABB47F3" w14:textId="77777777" w:rsidR="002D102C" w:rsidRDefault="002D102C">
      <w:pPr>
        <w:pStyle w:val="s5"/>
        <w:spacing w:before="36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Calibri" w:hAnsi="Calibri"/>
          <w:b/>
          <w:bCs/>
          <w:color w:val="365F91"/>
          <w:sz w:val="32"/>
          <w:szCs w:val="32"/>
        </w:rPr>
        <w:t>18. Внутренняя безопасность и правопорядок</w:t>
      </w:r>
    </w:p>
    <w:p w14:paraId="1DC3F412" w14:textId="77777777" w:rsidR="002D102C" w:rsidRDefault="002D102C">
      <w:pPr>
        <w:pStyle w:val="ac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Внутренняя безопасность является одним из приоритетов государственной политики. Государство обеспечивает правопорядок, защиту прав граждан и борьбу с преступностью.</w:t>
      </w:r>
    </w:p>
    <w:p w14:paraId="01771243" w14:textId="77777777" w:rsidR="002D102C" w:rsidRDefault="002D102C">
      <w:pPr>
        <w:pStyle w:val="ac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Правоохранительные органы: Полиция и другие правоохранительные структуры отвечают за поддержание правопорядка, защиту граждан и их имущества, а также за расследование преступлений. Государство обеспечивает высокий уровень подготовки и оснащения правоохранительных органов.</w:t>
      </w:r>
    </w:p>
    <w:p w14:paraId="50043EE6" w14:textId="77777777" w:rsidR="002D102C" w:rsidRDefault="002D102C">
      <w:pPr>
        <w:pStyle w:val="ac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lastRenderedPageBreak/>
        <w:t>Борьба с терроризмом и экстремизмом: Государство реализует комплекс мер по предотвращению террористических актов и борьбы с экстремистскими проявлениями, обеспечивая защиту граждан и стабильность в обществе.</w:t>
      </w:r>
    </w:p>
    <w:p w14:paraId="4DEDDDFD" w14:textId="77777777" w:rsidR="002D102C" w:rsidRDefault="002D102C">
      <w:pPr>
        <w:pStyle w:val="ac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Гражданская безопасность: Важным аспектом внутренней безопасности является защита граждан от чрезвычайных ситуаций и обеспечение готовности к кризисам. Государство активно развивает системы оповещения и реагирования на угрозы, а также обучает население правилам поведения в чрезвычайных ситуациях.</w:t>
      </w:r>
    </w:p>
    <w:p w14:paraId="396A0F73" w14:textId="77777777" w:rsidR="002D102C" w:rsidRDefault="002D102C">
      <w:pPr>
        <w:pStyle w:val="s5"/>
        <w:spacing w:before="36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Calibri" w:hAnsi="Calibri"/>
          <w:b/>
          <w:bCs/>
          <w:color w:val="365F91"/>
          <w:sz w:val="32"/>
          <w:szCs w:val="32"/>
        </w:rPr>
        <w:t>19. Продовольственная безопасность и сельское хозяйство</w:t>
      </w:r>
    </w:p>
    <w:p w14:paraId="34DF6EC4" w14:textId="77777777" w:rsidR="002D102C" w:rsidRDefault="002D102C">
      <w:pPr>
        <w:pStyle w:val="ac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Продовольственная безопасность является ключевым аспектом национальной безопасности государства. Государственная политика направлена на развитие сельского хозяйства, обеспечение устойчивого производства продуктов питания и доступность качественных продуктов для всех граждан.</w:t>
      </w:r>
    </w:p>
    <w:p w14:paraId="7AA933AF" w14:textId="77777777" w:rsidR="002D102C" w:rsidRDefault="002D102C">
      <w:pPr>
        <w:pStyle w:val="ac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Поддержка сельского хозяйства: Государство оказывает поддержку сельскому хозяйству через субсидии, льготное кредитование и инвестиции в инфраструктуру, что позволяет повышать производительность и устойчивость отрасли.</w:t>
      </w:r>
    </w:p>
    <w:p w14:paraId="4830C2A6" w14:textId="77777777" w:rsidR="002D102C" w:rsidRDefault="002D102C">
      <w:pPr>
        <w:pStyle w:val="ac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Экологически чистое сельское хозяйство: Государство стимулирует внедрение экологически чистых и устойчивых методов производства продуктов питания, что способствует охране окружающей среды и здоровью граждан.</w:t>
      </w:r>
    </w:p>
    <w:p w14:paraId="11A840BC" w14:textId="77777777" w:rsidR="002D102C" w:rsidRDefault="002D102C">
      <w:pPr>
        <w:pStyle w:val="ac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Запасы продовольствия: В целях обеспечения продовольственной безопасности государство поддерживает стратегические запасы продуктов питания и активно сотрудничает с частным сектором в области логистики и хранения продуктов.</w:t>
      </w:r>
    </w:p>
    <w:p w14:paraId="7EC82B62" w14:textId="77777777" w:rsidR="002D102C" w:rsidRDefault="002D102C">
      <w:pPr>
        <w:pStyle w:val="s5"/>
        <w:spacing w:before="36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Calibri" w:hAnsi="Calibri"/>
          <w:b/>
          <w:bCs/>
          <w:color w:val="365F91"/>
          <w:sz w:val="32"/>
          <w:szCs w:val="32"/>
        </w:rPr>
        <w:t>20. Наука и образование как движущая сила развития</w:t>
      </w:r>
    </w:p>
    <w:p w14:paraId="60354C8E" w14:textId="77777777" w:rsidR="002D102C" w:rsidRDefault="002D102C">
      <w:pPr>
        <w:pStyle w:val="ac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Наука и образование являются основой долгосрочного развития государства. Государственная политика направлена на создание условий для научных открытий, технологических инноваций и качественного образования.</w:t>
      </w:r>
    </w:p>
    <w:p w14:paraId="77C6CA76" w14:textId="77777777" w:rsidR="002D102C" w:rsidRDefault="002D102C">
      <w:pPr>
        <w:pStyle w:val="ac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Научные исследования: Государство активно поддерживает научные исследования в различных областях, предоставляя гранты, финансирование и доступ к передовым технологиям и оборудованию.</w:t>
      </w:r>
    </w:p>
    <w:p w14:paraId="2051F9C5" w14:textId="77777777" w:rsidR="002D102C" w:rsidRDefault="002D102C">
      <w:pPr>
        <w:pStyle w:val="ac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Инновации в образовании: Образовательная система постоянно совершенствуется в соответствии с требованиями современной экономики. Внедрение цифровых технологий и новых методов обучения способствует подготовке квалифицированных специалистов.</w:t>
      </w:r>
    </w:p>
    <w:p w14:paraId="03E7B96F" w14:textId="77777777" w:rsidR="002D102C" w:rsidRDefault="002D102C">
      <w:pPr>
        <w:pStyle w:val="ac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lastRenderedPageBreak/>
        <w:t>Поддержка талантов: Государство поощряет развитие талантов через стипендиальные программы, конкурсы и гранты. Особое внимание уделяется поддержке научных кадров и молодых ученых.</w:t>
      </w:r>
    </w:p>
    <w:p w14:paraId="184D9691" w14:textId="77777777" w:rsidR="002D102C" w:rsidRPr="002D102C" w:rsidRDefault="002D102C">
      <w:pPr>
        <w:rPr>
          <w:lang w:val="en-GB"/>
        </w:rPr>
      </w:pPr>
    </w:p>
    <w:sectPr w:rsidR="002D102C" w:rsidRPr="002D10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-webkit-standard">
    <w:altName w:val="Cambria"/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02C"/>
    <w:rsid w:val="002D102C"/>
    <w:rsid w:val="00A7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4EF1D47"/>
  <w15:chartTrackingRefBased/>
  <w15:docId w15:val="{700BA50D-8508-484E-82C4-097084427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IL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10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0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0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0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0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0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0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0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0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10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D10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D10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D102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D102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D102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D102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D102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D102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D10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D1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10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D10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D10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D102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D102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D102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D10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D102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D102C"/>
    <w:rPr>
      <w:b/>
      <w:bCs/>
      <w:smallCaps/>
      <w:color w:val="0F4761" w:themeColor="accent1" w:themeShade="BF"/>
      <w:spacing w:val="5"/>
    </w:rPr>
  </w:style>
  <w:style w:type="paragraph" w:customStyle="1" w:styleId="s3">
    <w:name w:val="s3"/>
    <w:basedOn w:val="a"/>
    <w:rsid w:val="002D102C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2">
    <w:name w:val="s2"/>
    <w:basedOn w:val="a0"/>
    <w:rsid w:val="002D102C"/>
  </w:style>
  <w:style w:type="paragraph" w:customStyle="1" w:styleId="s5">
    <w:name w:val="s5"/>
    <w:basedOn w:val="a"/>
    <w:rsid w:val="002D102C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bumpedfont15">
    <w:name w:val="bumpedfont15"/>
    <w:basedOn w:val="a0"/>
    <w:rsid w:val="002D102C"/>
  </w:style>
  <w:style w:type="paragraph" w:styleId="ac">
    <w:name w:val="Normal (Web)"/>
    <w:basedOn w:val="a"/>
    <w:uiPriority w:val="99"/>
    <w:semiHidden/>
    <w:unhideWhenUsed/>
    <w:rsid w:val="002D102C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2534</Words>
  <Characters>14447</Characters>
  <Application>Microsoft Office Word</Application>
  <DocSecurity>0</DocSecurity>
  <Lines>120</Lines>
  <Paragraphs>33</Paragraphs>
  <ScaleCrop>false</ScaleCrop>
  <Company/>
  <LinksUpToDate>false</LinksUpToDate>
  <CharactersWithSpaces>16948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 Urus</dc:creator>
  <cp:keywords/>
  <dc:description/>
  <cp:lastModifiedBy>Tam Urus</cp:lastModifiedBy>
  <cp:revision>2</cp:revision>
  <dcterms:created xsi:type="dcterms:W3CDTF">2024-08-22T22:37:00Z</dcterms:created>
  <dcterms:modified xsi:type="dcterms:W3CDTF">2024-08-22T22:37:00Z</dcterms:modified>
</cp:coreProperties>
</file>