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578B" w:rsidRPr="00E46A31" w:rsidRDefault="00E754C0" w:rsidP="002040CD">
      <w:pPr>
        <w:pStyle w:val="10"/>
        <w:spacing w:line="360" w:lineRule="auto"/>
        <w:jc w:val="center"/>
      </w:pPr>
      <w:r w:rsidRPr="00E46A3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842B9">
        <w:rPr>
          <w:rFonts w:ascii="Times New Roman" w:eastAsia="Times New Roman" w:hAnsi="Times New Roman" w:cs="Times New Roman"/>
          <w:b/>
          <w:sz w:val="24"/>
          <w:szCs w:val="24"/>
        </w:rPr>
        <w:t>ояснительная записка к проекту ф</w:t>
      </w:r>
      <w:r w:rsidRPr="00E46A31">
        <w:rPr>
          <w:rFonts w:ascii="Times New Roman" w:eastAsia="Times New Roman" w:hAnsi="Times New Roman" w:cs="Times New Roman"/>
          <w:b/>
          <w:sz w:val="24"/>
          <w:szCs w:val="24"/>
        </w:rPr>
        <w:t>едерального закона</w:t>
      </w:r>
      <w:r w:rsidR="0056578B" w:rsidRPr="00E46A31">
        <w:t xml:space="preserve"> </w:t>
      </w:r>
    </w:p>
    <w:p w:rsidR="002E3801" w:rsidRPr="002E3801" w:rsidRDefault="002E3801" w:rsidP="00D3703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6250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986CF2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внесении изменений в </w:t>
      </w:r>
      <w:r w:rsidR="00387706">
        <w:rPr>
          <w:rFonts w:ascii="Times New Roman" w:eastAsia="Times New Roman" w:hAnsi="Times New Roman" w:cs="Times New Roman"/>
          <w:b/>
          <w:sz w:val="24"/>
          <w:szCs w:val="24"/>
        </w:rPr>
        <w:t>статью 17.12</w:t>
      </w:r>
      <w:r w:rsidR="005D2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662E">
        <w:rPr>
          <w:rFonts w:ascii="Times New Roman" w:eastAsia="Times New Roman" w:hAnsi="Times New Roman" w:cs="Times New Roman"/>
          <w:b/>
          <w:sz w:val="24"/>
          <w:szCs w:val="24"/>
        </w:rPr>
        <w:t>Кодекс</w:t>
      </w:r>
      <w:r w:rsidR="005D228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8662E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87B9B" w:rsidRPr="00E46A31" w:rsidRDefault="00987B9B" w:rsidP="002040CD">
      <w:pPr>
        <w:pStyle w:val="10"/>
        <w:spacing w:line="360" w:lineRule="auto"/>
        <w:ind w:hanging="20"/>
        <w:jc w:val="center"/>
      </w:pPr>
    </w:p>
    <w:p w:rsidR="00387706" w:rsidRDefault="004A15B6" w:rsidP="006975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адрес депутатов Государственной Думы </w:t>
      </w:r>
      <w:r w:rsidR="00387706">
        <w:rPr>
          <w:rFonts w:ascii="Times New Roman" w:eastAsia="Times New Roman" w:hAnsi="Times New Roman" w:cs="Times New Roman"/>
          <w:sz w:val="24"/>
          <w:szCs w:val="24"/>
        </w:rPr>
        <w:t xml:space="preserve">поступает большое количество обращений граждан с просьбой разобраться в инциденте, произошедшем 05 мая 2018 г. в городе Москве </w:t>
      </w:r>
      <w:r w:rsidR="005C53A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87706">
        <w:rPr>
          <w:rFonts w:ascii="Times New Roman" w:eastAsia="Times New Roman" w:hAnsi="Times New Roman" w:cs="Times New Roman"/>
          <w:sz w:val="24"/>
          <w:szCs w:val="24"/>
        </w:rPr>
        <w:t>на Пушкинской площади во время несогласованного митинга, а именно участием в нем казаков.</w:t>
      </w:r>
    </w:p>
    <w:p w:rsidR="001A2768" w:rsidRDefault="005C30BA" w:rsidP="006975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заявлений руководителя Департамента региональной безопасности                                         и противодействия коррупции Правительства Москвы Черникова В.Б. и</w:t>
      </w:r>
      <w:r w:rsidR="00387706">
        <w:rPr>
          <w:rFonts w:ascii="Times New Roman" w:eastAsia="Times New Roman" w:hAnsi="Times New Roman" w:cs="Times New Roman"/>
          <w:sz w:val="24"/>
          <w:szCs w:val="24"/>
        </w:rPr>
        <w:t xml:space="preserve">звестно, что 05 мая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7706">
        <w:rPr>
          <w:rFonts w:ascii="Times New Roman" w:eastAsia="Times New Roman" w:hAnsi="Times New Roman" w:cs="Times New Roman"/>
          <w:sz w:val="24"/>
          <w:szCs w:val="24"/>
        </w:rPr>
        <w:t>2018 г. казачьи общества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87706">
        <w:rPr>
          <w:rFonts w:ascii="Times New Roman" w:eastAsia="Times New Roman" w:hAnsi="Times New Roman" w:cs="Times New Roman"/>
          <w:sz w:val="24"/>
          <w:szCs w:val="24"/>
        </w:rPr>
        <w:t xml:space="preserve"> входящие в реестр государственных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 в Российской Федерации, имеющие правоохранительную направленность, а также казаки Специализированной дружины казаков Московского городского штаба народных дружин,                   к охране общественного порядка в районе Пушкинской площади не привлекались. </w:t>
      </w:r>
    </w:p>
    <w:p w:rsidR="005C30BA" w:rsidRDefault="005C30BA" w:rsidP="006975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тем при помощи фото и видео съемки установлено, что в момент проведения несогласованного митинга на Пушкинской площади 05 мая 2018 г. </w:t>
      </w:r>
      <w:r w:rsidR="00ED0590">
        <w:rPr>
          <w:rFonts w:ascii="Times New Roman" w:eastAsia="Times New Roman" w:hAnsi="Times New Roman" w:cs="Times New Roman"/>
          <w:sz w:val="24"/>
          <w:szCs w:val="24"/>
        </w:rPr>
        <w:t>среди участников находились граждане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одетые в форму одежды со знаками различия</w:t>
      </w:r>
      <w:r w:rsidR="00586F13">
        <w:rPr>
          <w:rFonts w:ascii="Times New Roman" w:eastAsia="Times New Roman" w:hAnsi="Times New Roman" w:cs="Times New Roman"/>
          <w:sz w:val="24"/>
          <w:szCs w:val="24"/>
        </w:rPr>
        <w:t xml:space="preserve"> войскового казачьего 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F13">
        <w:rPr>
          <w:rFonts w:ascii="Times New Roman" w:eastAsia="Times New Roman" w:hAnsi="Times New Roman" w:cs="Times New Roman"/>
          <w:sz w:val="24"/>
          <w:szCs w:val="24"/>
        </w:rPr>
        <w:t>«Центральное казачье общество»</w:t>
      </w:r>
      <w:r w:rsidR="00136477">
        <w:rPr>
          <w:rFonts w:ascii="Times New Roman" w:eastAsia="Times New Roman" w:hAnsi="Times New Roman" w:cs="Times New Roman"/>
          <w:sz w:val="24"/>
          <w:szCs w:val="24"/>
        </w:rPr>
        <w:t xml:space="preserve"> (далее ЦКВ) </w:t>
      </w:r>
      <w:r w:rsidR="00D53195">
        <w:rPr>
          <w:rFonts w:ascii="Times New Roman" w:eastAsia="Times New Roman" w:hAnsi="Times New Roman" w:cs="Times New Roman"/>
          <w:sz w:val="24"/>
          <w:szCs w:val="24"/>
        </w:rPr>
        <w:t xml:space="preserve">установленную Указом Президента </w:t>
      </w:r>
      <w:r w:rsidR="00ED059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53195">
        <w:rPr>
          <w:rFonts w:ascii="Times New Roman" w:eastAsia="Times New Roman" w:hAnsi="Times New Roman" w:cs="Times New Roman"/>
          <w:sz w:val="24"/>
          <w:szCs w:val="24"/>
        </w:rPr>
        <w:t>№ 171</w:t>
      </w:r>
      <w:r w:rsidR="00ED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195">
        <w:rPr>
          <w:rFonts w:ascii="Times New Roman" w:eastAsia="Times New Roman" w:hAnsi="Times New Roman" w:cs="Times New Roman"/>
          <w:sz w:val="24"/>
          <w:szCs w:val="24"/>
        </w:rPr>
        <w:t xml:space="preserve">от 09.02.2010 г. в ред. </w:t>
      </w:r>
      <w:r w:rsidR="00D53195" w:rsidRPr="00D53195">
        <w:rPr>
          <w:rFonts w:ascii="Times New Roman" w:eastAsia="Times New Roman" w:hAnsi="Times New Roman" w:cs="Times New Roman"/>
          <w:sz w:val="24"/>
          <w:szCs w:val="24"/>
        </w:rPr>
        <w:t>Указа Президента РФ от 14.10.2010 N 1240</w:t>
      </w:r>
      <w:r w:rsidR="00586F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2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F13">
        <w:rPr>
          <w:rFonts w:ascii="Times New Roman" w:eastAsia="Times New Roman" w:hAnsi="Times New Roman" w:cs="Times New Roman"/>
          <w:sz w:val="24"/>
          <w:szCs w:val="24"/>
        </w:rPr>
        <w:t>но не имеющими право</w:t>
      </w:r>
      <w:r w:rsidR="00ED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F13">
        <w:rPr>
          <w:rFonts w:ascii="Times New Roman" w:eastAsia="Times New Roman" w:hAnsi="Times New Roman" w:cs="Times New Roman"/>
          <w:sz w:val="24"/>
          <w:szCs w:val="24"/>
        </w:rPr>
        <w:t xml:space="preserve">на ношение данной формы одежды </w:t>
      </w:r>
      <w:r w:rsidR="00C10A43">
        <w:rPr>
          <w:rFonts w:ascii="Times New Roman" w:eastAsia="Times New Roman" w:hAnsi="Times New Roman" w:cs="Times New Roman"/>
          <w:sz w:val="24"/>
          <w:szCs w:val="24"/>
        </w:rPr>
        <w:t xml:space="preserve">и знаков различия </w:t>
      </w:r>
      <w:r w:rsidR="00586F13">
        <w:rPr>
          <w:rFonts w:ascii="Times New Roman" w:eastAsia="Times New Roman" w:hAnsi="Times New Roman" w:cs="Times New Roman"/>
          <w:sz w:val="24"/>
          <w:szCs w:val="24"/>
        </w:rPr>
        <w:t xml:space="preserve">по причине того, что они </w:t>
      </w:r>
      <w:r w:rsidR="00ED0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86F13">
        <w:rPr>
          <w:rFonts w:ascii="Times New Roman" w:eastAsia="Times New Roman" w:hAnsi="Times New Roman" w:cs="Times New Roman"/>
          <w:sz w:val="24"/>
          <w:szCs w:val="24"/>
        </w:rPr>
        <w:t>не состоят</w:t>
      </w:r>
      <w:r w:rsidR="00ED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F13">
        <w:rPr>
          <w:rFonts w:ascii="Times New Roman" w:eastAsia="Times New Roman" w:hAnsi="Times New Roman" w:cs="Times New Roman"/>
          <w:sz w:val="24"/>
          <w:szCs w:val="24"/>
        </w:rPr>
        <w:t>на учете в первичных казачьих обществах,</w:t>
      </w:r>
      <w:r w:rsidR="00C10A43">
        <w:rPr>
          <w:rFonts w:ascii="Times New Roman" w:eastAsia="Times New Roman" w:hAnsi="Times New Roman" w:cs="Times New Roman"/>
          <w:sz w:val="24"/>
          <w:szCs w:val="24"/>
        </w:rPr>
        <w:t xml:space="preserve"> входящих </w:t>
      </w:r>
      <w:r w:rsidR="00586F13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 w:rsidR="00092D7E">
        <w:rPr>
          <w:rFonts w:ascii="Times New Roman" w:eastAsia="Times New Roman" w:hAnsi="Times New Roman" w:cs="Times New Roman"/>
          <w:sz w:val="24"/>
          <w:szCs w:val="24"/>
        </w:rPr>
        <w:t>ЦКВ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14C2">
        <w:rPr>
          <w:rFonts w:ascii="Times New Roman" w:eastAsia="Times New Roman" w:hAnsi="Times New Roman" w:cs="Times New Roman"/>
          <w:sz w:val="24"/>
          <w:szCs w:val="24"/>
        </w:rPr>
        <w:t xml:space="preserve">Фактически данные граждане пользуются тем, что за незаконное присвоение </w:t>
      </w:r>
      <w:r w:rsidR="00ED0590">
        <w:rPr>
          <w:rFonts w:ascii="Times New Roman" w:eastAsia="Times New Roman" w:hAnsi="Times New Roman" w:cs="Times New Roman"/>
          <w:sz w:val="24"/>
          <w:szCs w:val="24"/>
        </w:rPr>
        <w:t>чинов,</w:t>
      </w:r>
      <w:r w:rsidR="002E14C2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</w:t>
      </w:r>
      <w:r w:rsidR="00ED059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E14C2">
        <w:rPr>
          <w:rFonts w:ascii="Times New Roman" w:eastAsia="Times New Roman" w:hAnsi="Times New Roman" w:cs="Times New Roman"/>
          <w:sz w:val="24"/>
          <w:szCs w:val="24"/>
        </w:rPr>
        <w:t xml:space="preserve">для членов казачьих обществ, внесенных в </w:t>
      </w:r>
      <w:r w:rsidR="00092D7E">
        <w:rPr>
          <w:rFonts w:ascii="Times New Roman" w:eastAsia="Times New Roman" w:hAnsi="Times New Roman" w:cs="Times New Roman"/>
          <w:sz w:val="24"/>
          <w:szCs w:val="24"/>
        </w:rPr>
        <w:t>ГРКО</w:t>
      </w:r>
      <w:r w:rsidR="002E14C2">
        <w:rPr>
          <w:rFonts w:ascii="Times New Roman" w:eastAsia="Times New Roman" w:hAnsi="Times New Roman" w:cs="Times New Roman"/>
          <w:sz w:val="24"/>
          <w:szCs w:val="24"/>
        </w:rPr>
        <w:t>, а также ношение формы одежды и знаков различия реестрового каза</w:t>
      </w:r>
      <w:r w:rsidR="000D422F">
        <w:rPr>
          <w:rFonts w:ascii="Times New Roman" w:eastAsia="Times New Roman" w:hAnsi="Times New Roman" w:cs="Times New Roman"/>
          <w:sz w:val="24"/>
          <w:szCs w:val="24"/>
        </w:rPr>
        <w:t>чества не предусмотрено никакой ответственности</w:t>
      </w:r>
      <w:r w:rsidR="002E1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42E1" w:rsidRPr="00611B2D" w:rsidRDefault="000D422F" w:rsidP="00611B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9751A" w:rsidRPr="006975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редлагается </w:t>
      </w:r>
      <w:r w:rsidR="00611B2D">
        <w:rPr>
          <w:rFonts w:ascii="Times New Roman" w:eastAsia="Times New Roman" w:hAnsi="Times New Roman" w:cs="Times New Roman"/>
          <w:color w:val="auto"/>
          <w:sz w:val="24"/>
          <w:szCs w:val="24"/>
        </w:rPr>
        <w:t>дополнить часть 1 статьи 17.12</w:t>
      </w:r>
      <w:r w:rsidR="0069751A" w:rsidRPr="006975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Кодекса Российской Федерации </w:t>
      </w:r>
      <w:r w:rsidR="001364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</w:t>
      </w:r>
      <w:r w:rsidR="0069751A" w:rsidRPr="0069751A">
        <w:rPr>
          <w:rFonts w:ascii="Times New Roman" w:eastAsia="Times New Roman" w:hAnsi="Times New Roman" w:cs="Times New Roman"/>
          <w:color w:val="auto"/>
          <w:sz w:val="24"/>
          <w:szCs w:val="24"/>
        </w:rPr>
        <w:t>об административных правонарушениях</w:t>
      </w:r>
      <w:r w:rsidR="00681A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(далее КОАП)</w:t>
      </w:r>
      <w:r w:rsidR="0069751A" w:rsidRPr="006975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533849">
        <w:rPr>
          <w:rFonts w:ascii="Times New Roman" w:eastAsia="Times New Roman" w:hAnsi="Times New Roman" w:cs="Times New Roman"/>
          <w:color w:val="auto"/>
          <w:sz w:val="24"/>
          <w:szCs w:val="24"/>
        </w:rPr>
        <w:t>уст</w:t>
      </w:r>
      <w:r w:rsidR="00ED0590">
        <w:rPr>
          <w:rFonts w:ascii="Times New Roman" w:eastAsia="Times New Roman" w:hAnsi="Times New Roman" w:cs="Times New Roman"/>
          <w:color w:val="auto"/>
          <w:sz w:val="24"/>
          <w:szCs w:val="24"/>
        </w:rPr>
        <w:t>ановив</w:t>
      </w:r>
      <w:r w:rsidR="0069751A" w:rsidRPr="006975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административную ответственность за </w:t>
      </w:r>
      <w:r w:rsidR="00092D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незаконное </w:t>
      </w:r>
      <w:r w:rsidR="00CD5249" w:rsidRPr="00CD5249">
        <w:rPr>
          <w:rFonts w:ascii="Times New Roman" w:hAnsi="Times New Roman" w:cs="Times New Roman"/>
          <w:color w:val="auto"/>
          <w:sz w:val="24"/>
          <w:szCs w:val="24"/>
        </w:rPr>
        <w:t>ношение соответствующих им знаков различия и формы одежды</w:t>
      </w:r>
      <w:r w:rsidR="00CD5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казачьих обществ,</w:t>
      </w:r>
      <w:r w:rsidR="00CD5249">
        <w:rPr>
          <w:rFonts w:ascii="Times New Roman" w:hAnsi="Times New Roman" w:cs="Times New Roman"/>
          <w:color w:val="auto"/>
          <w:sz w:val="24"/>
          <w:szCs w:val="24"/>
        </w:rPr>
        <w:t xml:space="preserve"> внесенных в Государственный реестр казачьих обществ в Российской Федерации</w:t>
      </w:r>
      <w:r w:rsidR="0069751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2541D" w:rsidRDefault="00A636AD" w:rsidP="006975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Наказание в виде штрафа и конфискации формы одежды</w:t>
      </w:r>
      <w:r w:rsidR="001376C1">
        <w:rPr>
          <w:rFonts w:ascii="Times New Roman" w:hAnsi="Times New Roman" w:cs="Times New Roman"/>
          <w:color w:val="auto"/>
          <w:sz w:val="24"/>
          <w:szCs w:val="24"/>
        </w:rPr>
        <w:t xml:space="preserve"> за данное административное правонарушение </w:t>
      </w:r>
      <w:r>
        <w:rPr>
          <w:rFonts w:ascii="Times New Roman" w:hAnsi="Times New Roman" w:cs="Times New Roman"/>
          <w:color w:val="auto"/>
          <w:sz w:val="24"/>
          <w:szCs w:val="24"/>
        </w:rPr>
        <w:t>существенно снизит количество граждан незаконно использующих казачью форму одежды в корыстных целях, а также в целях дискредитации органов исполнительной власти так</w:t>
      </w:r>
      <w:r w:rsidR="00B3774F">
        <w:rPr>
          <w:rFonts w:ascii="Times New Roman" w:hAnsi="Times New Roman" w:cs="Times New Roman"/>
          <w:color w:val="auto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граждане РФ положительно относятся к форме одежды с отличительными знаками в виде погон</w:t>
      </w:r>
      <w:r w:rsidR="001376C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F22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F2293" w:rsidRDefault="00ED0590" w:rsidP="006975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Кроме того</w:t>
      </w:r>
      <w:r w:rsidR="00DF229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1AF7">
        <w:rPr>
          <w:rFonts w:ascii="Times New Roman" w:hAnsi="Times New Roman" w:cs="Times New Roman"/>
          <w:color w:val="auto"/>
          <w:sz w:val="24"/>
          <w:szCs w:val="24"/>
        </w:rPr>
        <w:t>статья 17.12 КОАП предусмотрит ответственность о которой идет речь                   в</w:t>
      </w:r>
      <w:r w:rsidR="00A636AD">
        <w:rPr>
          <w:rFonts w:ascii="Times New Roman" w:hAnsi="Times New Roman" w:cs="Times New Roman"/>
          <w:color w:val="auto"/>
          <w:sz w:val="24"/>
          <w:szCs w:val="24"/>
        </w:rPr>
        <w:t xml:space="preserve"> пункт</w:t>
      </w:r>
      <w:r w:rsidR="00681AF7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A636AD" w:rsidRPr="00A636AD">
        <w:rPr>
          <w:rFonts w:ascii="Times New Roman" w:hAnsi="Times New Roman" w:cs="Times New Roman"/>
          <w:color w:val="auto"/>
          <w:sz w:val="24"/>
          <w:szCs w:val="24"/>
        </w:rPr>
        <w:t xml:space="preserve"> 15 положения о порядке присвоения чинов членам казачьих обществ, внесенных </w:t>
      </w:r>
      <w:r w:rsidR="00681AF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 w:rsidR="00A636AD" w:rsidRPr="00A636A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</w:t>
      </w:r>
      <w:r w:rsidR="00B3774F">
        <w:rPr>
          <w:rFonts w:ascii="Times New Roman" w:hAnsi="Times New Roman" w:cs="Times New Roman"/>
          <w:color w:val="auto"/>
          <w:sz w:val="24"/>
          <w:szCs w:val="24"/>
        </w:rPr>
        <w:t>ГРКО у</w:t>
      </w:r>
      <w:r w:rsidR="00A636AD" w:rsidRPr="00A636AD">
        <w:rPr>
          <w:rFonts w:ascii="Times New Roman" w:hAnsi="Times New Roman" w:cs="Times New Roman"/>
          <w:color w:val="auto"/>
          <w:sz w:val="24"/>
          <w:szCs w:val="24"/>
        </w:rPr>
        <w:t>твержденного Указом Президента Российской Ф</w:t>
      </w:r>
      <w:r w:rsidR="00B3774F">
        <w:rPr>
          <w:rFonts w:ascii="Times New Roman" w:hAnsi="Times New Roman" w:cs="Times New Roman"/>
          <w:color w:val="auto"/>
          <w:sz w:val="24"/>
          <w:szCs w:val="24"/>
        </w:rPr>
        <w:t>едерации № 169 от 09.02.2010 г.</w:t>
      </w:r>
      <w:r w:rsidR="00A636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417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в котором идет речь</w:t>
      </w:r>
      <w:r w:rsidR="00A636AD">
        <w:rPr>
          <w:rFonts w:ascii="Times New Roman" w:hAnsi="Times New Roman" w:cs="Times New Roman"/>
          <w:color w:val="auto"/>
          <w:sz w:val="24"/>
          <w:szCs w:val="24"/>
        </w:rPr>
        <w:t xml:space="preserve"> о том, что н</w:t>
      </w:r>
      <w:r w:rsidR="00681AF7">
        <w:rPr>
          <w:rFonts w:ascii="Times New Roman" w:hAnsi="Times New Roman" w:cs="Times New Roman"/>
          <w:color w:val="auto"/>
          <w:sz w:val="24"/>
          <w:szCs w:val="24"/>
        </w:rPr>
        <w:t xml:space="preserve">езаконное присвоение </w:t>
      </w:r>
      <w:r w:rsidR="00A636AD" w:rsidRPr="00A636AD">
        <w:rPr>
          <w:rFonts w:ascii="Times New Roman" w:hAnsi="Times New Roman" w:cs="Times New Roman"/>
          <w:color w:val="auto"/>
          <w:sz w:val="24"/>
          <w:szCs w:val="24"/>
        </w:rPr>
        <w:t>и использование чинов, а также ношение соответствующих им знаков различия и формы одежды</w:t>
      </w:r>
      <w:r w:rsidR="00A636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36AD" w:rsidRPr="00A636AD">
        <w:rPr>
          <w:rFonts w:ascii="Times New Roman" w:hAnsi="Times New Roman" w:cs="Times New Roman"/>
          <w:color w:val="auto"/>
          <w:sz w:val="24"/>
          <w:szCs w:val="24"/>
        </w:rPr>
        <w:t>влекут за собой ответственность</w:t>
      </w:r>
      <w:r w:rsidR="00B377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1AF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="00A636AD" w:rsidRPr="00A636AD">
        <w:rPr>
          <w:rFonts w:ascii="Times New Roman" w:hAnsi="Times New Roman" w:cs="Times New Roman"/>
          <w:color w:val="auto"/>
          <w:sz w:val="24"/>
          <w:szCs w:val="24"/>
        </w:rPr>
        <w:t>в установленном законом порядке</w:t>
      </w:r>
      <w:r w:rsidR="004C417A">
        <w:rPr>
          <w:rFonts w:ascii="Times New Roman" w:hAnsi="Times New Roman" w:cs="Times New Roman"/>
          <w:color w:val="auto"/>
          <w:sz w:val="24"/>
          <w:szCs w:val="24"/>
        </w:rPr>
        <w:t>. Н</w:t>
      </w:r>
      <w:bookmarkStart w:id="0" w:name="_GoBack"/>
      <w:bookmarkEnd w:id="0"/>
      <w:r w:rsidR="00A636AD">
        <w:rPr>
          <w:rFonts w:ascii="Times New Roman" w:hAnsi="Times New Roman" w:cs="Times New Roman"/>
          <w:color w:val="auto"/>
          <w:sz w:val="24"/>
          <w:szCs w:val="24"/>
        </w:rPr>
        <w:t xml:space="preserve">а сегодняшний день ответственность не предусмотрена. </w:t>
      </w:r>
    </w:p>
    <w:p w:rsidR="0033473E" w:rsidRPr="00D3703D" w:rsidRDefault="0033473E" w:rsidP="001D18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473E" w:rsidRPr="00D3703D" w:rsidSect="00CA5E13">
      <w:headerReference w:type="default" r:id="rId8"/>
      <w:pgSz w:w="11909" w:h="16834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DB" w:rsidRDefault="000646DB" w:rsidP="008D63E8">
      <w:pPr>
        <w:spacing w:line="240" w:lineRule="auto"/>
      </w:pPr>
      <w:r>
        <w:separator/>
      </w:r>
    </w:p>
  </w:endnote>
  <w:endnote w:type="continuationSeparator" w:id="0">
    <w:p w:rsidR="000646DB" w:rsidRDefault="000646DB" w:rsidP="008D6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DB" w:rsidRDefault="000646DB" w:rsidP="008D63E8">
      <w:pPr>
        <w:spacing w:line="240" w:lineRule="auto"/>
      </w:pPr>
      <w:r>
        <w:separator/>
      </w:r>
    </w:p>
  </w:footnote>
  <w:footnote w:type="continuationSeparator" w:id="0">
    <w:p w:rsidR="000646DB" w:rsidRDefault="000646DB" w:rsidP="008D6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81269"/>
      <w:docPartObj>
        <w:docPartGallery w:val="Page Numbers (Top of Page)"/>
        <w:docPartUnique/>
      </w:docPartObj>
    </w:sdtPr>
    <w:sdtEndPr/>
    <w:sdtContent>
      <w:p w:rsidR="00AE409D" w:rsidRDefault="006E6BDB">
        <w:pPr>
          <w:pStyle w:val="a5"/>
          <w:jc w:val="center"/>
        </w:pPr>
        <w:r w:rsidRPr="00A846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409D" w:rsidRPr="00A846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46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1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46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409D" w:rsidRDefault="00AE40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999"/>
    <w:multiLevelType w:val="hybridMultilevel"/>
    <w:tmpl w:val="6664ABBC"/>
    <w:lvl w:ilvl="0" w:tplc="4C3294FE">
      <w:start w:val="1"/>
      <w:numFmt w:val="bullet"/>
      <w:lvlText w:val="˗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1BCA4C8F"/>
    <w:multiLevelType w:val="hybridMultilevel"/>
    <w:tmpl w:val="8334CC26"/>
    <w:lvl w:ilvl="0" w:tplc="4C3294FE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D9484C"/>
    <w:multiLevelType w:val="hybridMultilevel"/>
    <w:tmpl w:val="AF700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214FCC"/>
    <w:multiLevelType w:val="hybridMultilevel"/>
    <w:tmpl w:val="AB9295BA"/>
    <w:lvl w:ilvl="0" w:tplc="4C3294F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B529BF"/>
    <w:multiLevelType w:val="hybridMultilevel"/>
    <w:tmpl w:val="5D3EA7DE"/>
    <w:lvl w:ilvl="0" w:tplc="4C3294FE">
      <w:start w:val="1"/>
      <w:numFmt w:val="bullet"/>
      <w:lvlText w:val="˗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2CC5478C"/>
    <w:multiLevelType w:val="hybridMultilevel"/>
    <w:tmpl w:val="F1A4B4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462FAC"/>
    <w:multiLevelType w:val="hybridMultilevel"/>
    <w:tmpl w:val="0F7EB7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3622D2"/>
    <w:multiLevelType w:val="hybridMultilevel"/>
    <w:tmpl w:val="5B0AEEB6"/>
    <w:lvl w:ilvl="0" w:tplc="388CD0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AD4259"/>
    <w:multiLevelType w:val="hybridMultilevel"/>
    <w:tmpl w:val="32F2C44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7F25E4"/>
    <w:multiLevelType w:val="hybridMultilevel"/>
    <w:tmpl w:val="B7FE0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6C6257"/>
    <w:multiLevelType w:val="multilevel"/>
    <w:tmpl w:val="DA20908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487E3F4D"/>
    <w:multiLevelType w:val="hybridMultilevel"/>
    <w:tmpl w:val="3662E014"/>
    <w:lvl w:ilvl="0" w:tplc="4C3294F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103FBF"/>
    <w:multiLevelType w:val="hybridMultilevel"/>
    <w:tmpl w:val="7B32C6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143E5B"/>
    <w:multiLevelType w:val="hybridMultilevel"/>
    <w:tmpl w:val="552C0A34"/>
    <w:lvl w:ilvl="0" w:tplc="29BC6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9B"/>
    <w:rsid w:val="000011B8"/>
    <w:rsid w:val="00003301"/>
    <w:rsid w:val="00005327"/>
    <w:rsid w:val="00011025"/>
    <w:rsid w:val="00015DFC"/>
    <w:rsid w:val="00034B12"/>
    <w:rsid w:val="00040283"/>
    <w:rsid w:val="0004032A"/>
    <w:rsid w:val="000506C1"/>
    <w:rsid w:val="000524E6"/>
    <w:rsid w:val="00057170"/>
    <w:rsid w:val="000646DB"/>
    <w:rsid w:val="00076EF4"/>
    <w:rsid w:val="000774A3"/>
    <w:rsid w:val="000775F5"/>
    <w:rsid w:val="00084EC3"/>
    <w:rsid w:val="00092D7E"/>
    <w:rsid w:val="000979A8"/>
    <w:rsid w:val="000A603F"/>
    <w:rsid w:val="000A608B"/>
    <w:rsid w:val="000D3D9D"/>
    <w:rsid w:val="000D422F"/>
    <w:rsid w:val="000D4DA2"/>
    <w:rsid w:val="000E5FB3"/>
    <w:rsid w:val="00103EC8"/>
    <w:rsid w:val="00104749"/>
    <w:rsid w:val="00113502"/>
    <w:rsid w:val="001147EE"/>
    <w:rsid w:val="001158B6"/>
    <w:rsid w:val="0011661A"/>
    <w:rsid w:val="00120E34"/>
    <w:rsid w:val="001235F1"/>
    <w:rsid w:val="0013143A"/>
    <w:rsid w:val="00136477"/>
    <w:rsid w:val="00137531"/>
    <w:rsid w:val="001376C1"/>
    <w:rsid w:val="0015058B"/>
    <w:rsid w:val="00151E73"/>
    <w:rsid w:val="00154D02"/>
    <w:rsid w:val="00175D5F"/>
    <w:rsid w:val="001947DA"/>
    <w:rsid w:val="00197A2E"/>
    <w:rsid w:val="001A0A91"/>
    <w:rsid w:val="001A2768"/>
    <w:rsid w:val="001A344B"/>
    <w:rsid w:val="001B2AED"/>
    <w:rsid w:val="001C3A2D"/>
    <w:rsid w:val="001D1897"/>
    <w:rsid w:val="001D4B29"/>
    <w:rsid w:val="001D68C6"/>
    <w:rsid w:val="001E5E1F"/>
    <w:rsid w:val="001F1588"/>
    <w:rsid w:val="001F4D99"/>
    <w:rsid w:val="002040CD"/>
    <w:rsid w:val="00215A00"/>
    <w:rsid w:val="00224253"/>
    <w:rsid w:val="00224F35"/>
    <w:rsid w:val="00226248"/>
    <w:rsid w:val="00226667"/>
    <w:rsid w:val="00227488"/>
    <w:rsid w:val="002304F8"/>
    <w:rsid w:val="002309A8"/>
    <w:rsid w:val="00233B5B"/>
    <w:rsid w:val="002402FC"/>
    <w:rsid w:val="00257CCA"/>
    <w:rsid w:val="00261ECA"/>
    <w:rsid w:val="0026792E"/>
    <w:rsid w:val="002710B9"/>
    <w:rsid w:val="0027164F"/>
    <w:rsid w:val="002742E1"/>
    <w:rsid w:val="002755C8"/>
    <w:rsid w:val="00276FBE"/>
    <w:rsid w:val="00281DE5"/>
    <w:rsid w:val="002848CB"/>
    <w:rsid w:val="00297CA0"/>
    <w:rsid w:val="002A34D5"/>
    <w:rsid w:val="002A3B85"/>
    <w:rsid w:val="002A6948"/>
    <w:rsid w:val="002A7431"/>
    <w:rsid w:val="002A7C6E"/>
    <w:rsid w:val="002C0967"/>
    <w:rsid w:val="002C0FF9"/>
    <w:rsid w:val="002D00B2"/>
    <w:rsid w:val="002E14C2"/>
    <w:rsid w:val="002E1FE8"/>
    <w:rsid w:val="002E3801"/>
    <w:rsid w:val="002E50AE"/>
    <w:rsid w:val="002E7E9A"/>
    <w:rsid w:val="002F0C55"/>
    <w:rsid w:val="0030474F"/>
    <w:rsid w:val="00304C56"/>
    <w:rsid w:val="0030706B"/>
    <w:rsid w:val="00323E21"/>
    <w:rsid w:val="00324D7E"/>
    <w:rsid w:val="00327F88"/>
    <w:rsid w:val="003302B7"/>
    <w:rsid w:val="003311E1"/>
    <w:rsid w:val="00333532"/>
    <w:rsid w:val="0033473E"/>
    <w:rsid w:val="0033713B"/>
    <w:rsid w:val="003443CA"/>
    <w:rsid w:val="00347851"/>
    <w:rsid w:val="00354683"/>
    <w:rsid w:val="00362943"/>
    <w:rsid w:val="003631CB"/>
    <w:rsid w:val="00364285"/>
    <w:rsid w:val="00366107"/>
    <w:rsid w:val="003666BD"/>
    <w:rsid w:val="003737E4"/>
    <w:rsid w:val="00374548"/>
    <w:rsid w:val="0037559E"/>
    <w:rsid w:val="00381DDB"/>
    <w:rsid w:val="00387706"/>
    <w:rsid w:val="00391B04"/>
    <w:rsid w:val="003A0669"/>
    <w:rsid w:val="003A4F20"/>
    <w:rsid w:val="003A570B"/>
    <w:rsid w:val="003B352B"/>
    <w:rsid w:val="003C2CAC"/>
    <w:rsid w:val="003C2F5B"/>
    <w:rsid w:val="003C3C7C"/>
    <w:rsid w:val="003C5382"/>
    <w:rsid w:val="003C771A"/>
    <w:rsid w:val="003D2EF7"/>
    <w:rsid w:val="003E23EC"/>
    <w:rsid w:val="003E2FF6"/>
    <w:rsid w:val="003E3744"/>
    <w:rsid w:val="003E5A40"/>
    <w:rsid w:val="003F2552"/>
    <w:rsid w:val="003F6836"/>
    <w:rsid w:val="003F7035"/>
    <w:rsid w:val="00405EFC"/>
    <w:rsid w:val="004071EF"/>
    <w:rsid w:val="004111DB"/>
    <w:rsid w:val="00414A1B"/>
    <w:rsid w:val="0042203D"/>
    <w:rsid w:val="00431A68"/>
    <w:rsid w:val="00432EA3"/>
    <w:rsid w:val="00433667"/>
    <w:rsid w:val="00445929"/>
    <w:rsid w:val="0044691A"/>
    <w:rsid w:val="00454BAD"/>
    <w:rsid w:val="00461BA0"/>
    <w:rsid w:val="0046302B"/>
    <w:rsid w:val="00464D73"/>
    <w:rsid w:val="00473A57"/>
    <w:rsid w:val="00482080"/>
    <w:rsid w:val="00484664"/>
    <w:rsid w:val="00486DBF"/>
    <w:rsid w:val="004A15B6"/>
    <w:rsid w:val="004A3497"/>
    <w:rsid w:val="004A5300"/>
    <w:rsid w:val="004B5E71"/>
    <w:rsid w:val="004C417A"/>
    <w:rsid w:val="004E1180"/>
    <w:rsid w:val="004E29C2"/>
    <w:rsid w:val="00500C87"/>
    <w:rsid w:val="0052541D"/>
    <w:rsid w:val="00533849"/>
    <w:rsid w:val="005372BB"/>
    <w:rsid w:val="005401F2"/>
    <w:rsid w:val="0054368B"/>
    <w:rsid w:val="005464D5"/>
    <w:rsid w:val="005653D6"/>
    <w:rsid w:val="0056578B"/>
    <w:rsid w:val="005700F2"/>
    <w:rsid w:val="00571E55"/>
    <w:rsid w:val="00574E55"/>
    <w:rsid w:val="005834B5"/>
    <w:rsid w:val="005842B9"/>
    <w:rsid w:val="00586F13"/>
    <w:rsid w:val="00596777"/>
    <w:rsid w:val="005B2724"/>
    <w:rsid w:val="005B2BF7"/>
    <w:rsid w:val="005B5DB1"/>
    <w:rsid w:val="005B6361"/>
    <w:rsid w:val="005C30BA"/>
    <w:rsid w:val="005C53A7"/>
    <w:rsid w:val="005D2288"/>
    <w:rsid w:val="005D50E4"/>
    <w:rsid w:val="005D7C53"/>
    <w:rsid w:val="005F4454"/>
    <w:rsid w:val="006005F0"/>
    <w:rsid w:val="00603320"/>
    <w:rsid w:val="00605696"/>
    <w:rsid w:val="0060699F"/>
    <w:rsid w:val="00606D17"/>
    <w:rsid w:val="00610DAA"/>
    <w:rsid w:val="00611B2D"/>
    <w:rsid w:val="0061267B"/>
    <w:rsid w:val="0062263C"/>
    <w:rsid w:val="00624B0A"/>
    <w:rsid w:val="00626CFF"/>
    <w:rsid w:val="00632B4C"/>
    <w:rsid w:val="00634F45"/>
    <w:rsid w:val="0064203B"/>
    <w:rsid w:val="0066336E"/>
    <w:rsid w:val="006814D2"/>
    <w:rsid w:val="00681AF7"/>
    <w:rsid w:val="0068607D"/>
    <w:rsid w:val="00686EF8"/>
    <w:rsid w:val="00691C53"/>
    <w:rsid w:val="00691EBA"/>
    <w:rsid w:val="00693C45"/>
    <w:rsid w:val="0069751A"/>
    <w:rsid w:val="006A0303"/>
    <w:rsid w:val="006A139E"/>
    <w:rsid w:val="006A1D43"/>
    <w:rsid w:val="006B195C"/>
    <w:rsid w:val="006B5A04"/>
    <w:rsid w:val="006D1F5F"/>
    <w:rsid w:val="006D2830"/>
    <w:rsid w:val="006D6E2A"/>
    <w:rsid w:val="006D6EB3"/>
    <w:rsid w:val="006E6BDB"/>
    <w:rsid w:val="006F2B2E"/>
    <w:rsid w:val="006F527C"/>
    <w:rsid w:val="00703892"/>
    <w:rsid w:val="00707204"/>
    <w:rsid w:val="00707EC1"/>
    <w:rsid w:val="007123BD"/>
    <w:rsid w:val="007204B9"/>
    <w:rsid w:val="00726EDC"/>
    <w:rsid w:val="007406B7"/>
    <w:rsid w:val="007410F5"/>
    <w:rsid w:val="007658E6"/>
    <w:rsid w:val="00770AD0"/>
    <w:rsid w:val="0077486D"/>
    <w:rsid w:val="00774F4F"/>
    <w:rsid w:val="00775D6D"/>
    <w:rsid w:val="0078246D"/>
    <w:rsid w:val="0078308E"/>
    <w:rsid w:val="0078662E"/>
    <w:rsid w:val="007B6E9A"/>
    <w:rsid w:val="007C694B"/>
    <w:rsid w:val="007E45BB"/>
    <w:rsid w:val="007E529D"/>
    <w:rsid w:val="007E6205"/>
    <w:rsid w:val="00811B93"/>
    <w:rsid w:val="00821339"/>
    <w:rsid w:val="00821FE7"/>
    <w:rsid w:val="008257FC"/>
    <w:rsid w:val="008404B4"/>
    <w:rsid w:val="00844F73"/>
    <w:rsid w:val="00847DF0"/>
    <w:rsid w:val="0085210C"/>
    <w:rsid w:val="00854941"/>
    <w:rsid w:val="00867C74"/>
    <w:rsid w:val="008760B5"/>
    <w:rsid w:val="00876C14"/>
    <w:rsid w:val="008833EB"/>
    <w:rsid w:val="00885FD5"/>
    <w:rsid w:val="00886017"/>
    <w:rsid w:val="00893548"/>
    <w:rsid w:val="00893EDF"/>
    <w:rsid w:val="00896982"/>
    <w:rsid w:val="008A309F"/>
    <w:rsid w:val="008A5A18"/>
    <w:rsid w:val="008B245B"/>
    <w:rsid w:val="008B2FF9"/>
    <w:rsid w:val="008C18CE"/>
    <w:rsid w:val="008C571B"/>
    <w:rsid w:val="008D63E8"/>
    <w:rsid w:val="008E504C"/>
    <w:rsid w:val="008E7760"/>
    <w:rsid w:val="008F125F"/>
    <w:rsid w:val="008F50FE"/>
    <w:rsid w:val="00902D11"/>
    <w:rsid w:val="009037CE"/>
    <w:rsid w:val="00916321"/>
    <w:rsid w:val="00933EEF"/>
    <w:rsid w:val="00945C18"/>
    <w:rsid w:val="0096737A"/>
    <w:rsid w:val="0096787F"/>
    <w:rsid w:val="009703E3"/>
    <w:rsid w:val="00970C9D"/>
    <w:rsid w:val="00970F26"/>
    <w:rsid w:val="009748D3"/>
    <w:rsid w:val="009828A1"/>
    <w:rsid w:val="00982FDE"/>
    <w:rsid w:val="00985AC4"/>
    <w:rsid w:val="00987B9B"/>
    <w:rsid w:val="009A27C3"/>
    <w:rsid w:val="009B1DD6"/>
    <w:rsid w:val="009C1AEF"/>
    <w:rsid w:val="009C3E5D"/>
    <w:rsid w:val="009C49A5"/>
    <w:rsid w:val="009C6F56"/>
    <w:rsid w:val="009F11BF"/>
    <w:rsid w:val="009F4E53"/>
    <w:rsid w:val="00A037B8"/>
    <w:rsid w:val="00A06C71"/>
    <w:rsid w:val="00A124AF"/>
    <w:rsid w:val="00A15B54"/>
    <w:rsid w:val="00A310C4"/>
    <w:rsid w:val="00A502D8"/>
    <w:rsid w:val="00A5044A"/>
    <w:rsid w:val="00A519AF"/>
    <w:rsid w:val="00A636AD"/>
    <w:rsid w:val="00A65350"/>
    <w:rsid w:val="00A653BB"/>
    <w:rsid w:val="00A7740B"/>
    <w:rsid w:val="00A846AB"/>
    <w:rsid w:val="00A855A9"/>
    <w:rsid w:val="00A85A9E"/>
    <w:rsid w:val="00A85D7D"/>
    <w:rsid w:val="00A9317D"/>
    <w:rsid w:val="00AA627E"/>
    <w:rsid w:val="00AB24E6"/>
    <w:rsid w:val="00AC7894"/>
    <w:rsid w:val="00AD26A4"/>
    <w:rsid w:val="00AE13CB"/>
    <w:rsid w:val="00AE32E0"/>
    <w:rsid w:val="00AE409D"/>
    <w:rsid w:val="00AF3C65"/>
    <w:rsid w:val="00AF60C9"/>
    <w:rsid w:val="00AF6358"/>
    <w:rsid w:val="00B0732A"/>
    <w:rsid w:val="00B21718"/>
    <w:rsid w:val="00B21809"/>
    <w:rsid w:val="00B22AA4"/>
    <w:rsid w:val="00B25BF6"/>
    <w:rsid w:val="00B32A48"/>
    <w:rsid w:val="00B36764"/>
    <w:rsid w:val="00B3686D"/>
    <w:rsid w:val="00B3774F"/>
    <w:rsid w:val="00B45B1B"/>
    <w:rsid w:val="00B47E9B"/>
    <w:rsid w:val="00B50239"/>
    <w:rsid w:val="00B50466"/>
    <w:rsid w:val="00B6047A"/>
    <w:rsid w:val="00B60BA9"/>
    <w:rsid w:val="00B64AB0"/>
    <w:rsid w:val="00B73039"/>
    <w:rsid w:val="00B754FE"/>
    <w:rsid w:val="00B77FC6"/>
    <w:rsid w:val="00B86889"/>
    <w:rsid w:val="00BA49D5"/>
    <w:rsid w:val="00BA7ECE"/>
    <w:rsid w:val="00BB6EE4"/>
    <w:rsid w:val="00BC2F2D"/>
    <w:rsid w:val="00BC31D8"/>
    <w:rsid w:val="00BC48EC"/>
    <w:rsid w:val="00BC7F5D"/>
    <w:rsid w:val="00BD2C7B"/>
    <w:rsid w:val="00BE1AC5"/>
    <w:rsid w:val="00BF2D86"/>
    <w:rsid w:val="00C0788B"/>
    <w:rsid w:val="00C10A43"/>
    <w:rsid w:val="00C24524"/>
    <w:rsid w:val="00C358A3"/>
    <w:rsid w:val="00C54528"/>
    <w:rsid w:val="00C669CD"/>
    <w:rsid w:val="00C71F8B"/>
    <w:rsid w:val="00C85C5D"/>
    <w:rsid w:val="00CA5E13"/>
    <w:rsid w:val="00CA5EDF"/>
    <w:rsid w:val="00CB4140"/>
    <w:rsid w:val="00CC325E"/>
    <w:rsid w:val="00CC3492"/>
    <w:rsid w:val="00CC4CF8"/>
    <w:rsid w:val="00CC73BF"/>
    <w:rsid w:val="00CD5249"/>
    <w:rsid w:val="00CD5D71"/>
    <w:rsid w:val="00D17B5C"/>
    <w:rsid w:val="00D21A66"/>
    <w:rsid w:val="00D27384"/>
    <w:rsid w:val="00D27DE5"/>
    <w:rsid w:val="00D348A8"/>
    <w:rsid w:val="00D3703D"/>
    <w:rsid w:val="00D37A3C"/>
    <w:rsid w:val="00D4798A"/>
    <w:rsid w:val="00D53195"/>
    <w:rsid w:val="00D60436"/>
    <w:rsid w:val="00D62D5B"/>
    <w:rsid w:val="00D765CA"/>
    <w:rsid w:val="00DA4ADA"/>
    <w:rsid w:val="00DA64DD"/>
    <w:rsid w:val="00DA7D0E"/>
    <w:rsid w:val="00DB1194"/>
    <w:rsid w:val="00DB1696"/>
    <w:rsid w:val="00DB71EE"/>
    <w:rsid w:val="00DC17EB"/>
    <w:rsid w:val="00DC3E38"/>
    <w:rsid w:val="00DE1018"/>
    <w:rsid w:val="00DE3446"/>
    <w:rsid w:val="00DE44CA"/>
    <w:rsid w:val="00DE4981"/>
    <w:rsid w:val="00DF2293"/>
    <w:rsid w:val="00E0765E"/>
    <w:rsid w:val="00E11259"/>
    <w:rsid w:val="00E30DE6"/>
    <w:rsid w:val="00E36A02"/>
    <w:rsid w:val="00E40451"/>
    <w:rsid w:val="00E4274A"/>
    <w:rsid w:val="00E46A31"/>
    <w:rsid w:val="00E47D72"/>
    <w:rsid w:val="00E5418B"/>
    <w:rsid w:val="00E56576"/>
    <w:rsid w:val="00E565A8"/>
    <w:rsid w:val="00E602BB"/>
    <w:rsid w:val="00E63ADB"/>
    <w:rsid w:val="00E754C0"/>
    <w:rsid w:val="00E81D6C"/>
    <w:rsid w:val="00E82B13"/>
    <w:rsid w:val="00E83BBC"/>
    <w:rsid w:val="00E915C7"/>
    <w:rsid w:val="00E927E8"/>
    <w:rsid w:val="00EA5461"/>
    <w:rsid w:val="00EA6592"/>
    <w:rsid w:val="00EB05C2"/>
    <w:rsid w:val="00EB341D"/>
    <w:rsid w:val="00EB4761"/>
    <w:rsid w:val="00EB6B1D"/>
    <w:rsid w:val="00EB7B67"/>
    <w:rsid w:val="00ED0590"/>
    <w:rsid w:val="00ED560E"/>
    <w:rsid w:val="00EF1219"/>
    <w:rsid w:val="00EF3EC9"/>
    <w:rsid w:val="00EF4967"/>
    <w:rsid w:val="00EF58FE"/>
    <w:rsid w:val="00F01426"/>
    <w:rsid w:val="00F110F1"/>
    <w:rsid w:val="00F120E1"/>
    <w:rsid w:val="00F125F4"/>
    <w:rsid w:val="00F13F54"/>
    <w:rsid w:val="00F14E4D"/>
    <w:rsid w:val="00F23FE8"/>
    <w:rsid w:val="00F33A61"/>
    <w:rsid w:val="00F51D1F"/>
    <w:rsid w:val="00F60561"/>
    <w:rsid w:val="00F62E41"/>
    <w:rsid w:val="00F648A5"/>
    <w:rsid w:val="00F65033"/>
    <w:rsid w:val="00F7249A"/>
    <w:rsid w:val="00F76A36"/>
    <w:rsid w:val="00F82FE8"/>
    <w:rsid w:val="00F8668B"/>
    <w:rsid w:val="00F934EC"/>
    <w:rsid w:val="00F96CA0"/>
    <w:rsid w:val="00FA7C88"/>
    <w:rsid w:val="00FC715C"/>
    <w:rsid w:val="00FD3600"/>
    <w:rsid w:val="00FE5F08"/>
    <w:rsid w:val="00FE6E27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58C6D-6A6D-420F-8BA4-4FD4A128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1D"/>
  </w:style>
  <w:style w:type="paragraph" w:styleId="1">
    <w:name w:val="heading 1"/>
    <w:basedOn w:val="10"/>
    <w:next w:val="10"/>
    <w:rsid w:val="00987B9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87B9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87B9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87B9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87B9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rsid w:val="00987B9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87B9B"/>
  </w:style>
  <w:style w:type="table" w:customStyle="1" w:styleId="TableNormal">
    <w:name w:val="Table Normal"/>
    <w:rsid w:val="00987B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87B9B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rsid w:val="00987B9B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D63E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3E8"/>
  </w:style>
  <w:style w:type="paragraph" w:styleId="a7">
    <w:name w:val="footer"/>
    <w:basedOn w:val="a"/>
    <w:link w:val="a8"/>
    <w:uiPriority w:val="99"/>
    <w:semiHidden/>
    <w:unhideWhenUsed/>
    <w:rsid w:val="008D63E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3E8"/>
  </w:style>
  <w:style w:type="paragraph" w:styleId="a9">
    <w:name w:val="List Paragraph"/>
    <w:basedOn w:val="a"/>
    <w:uiPriority w:val="34"/>
    <w:qFormat/>
    <w:rsid w:val="00DB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A866E-7541-438D-B622-72C5EC45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К.А.</dc:creator>
  <cp:lastModifiedBy>Ulquiorra Schiffer</cp:lastModifiedBy>
  <cp:revision>20</cp:revision>
  <dcterms:created xsi:type="dcterms:W3CDTF">2018-05-24T08:12:00Z</dcterms:created>
  <dcterms:modified xsi:type="dcterms:W3CDTF">2018-06-05T10:26:00Z</dcterms:modified>
</cp:coreProperties>
</file>