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B50" w:rsidRPr="00800D79" w:rsidRDefault="00800D79" w:rsidP="00800D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D79">
        <w:rPr>
          <w:rFonts w:ascii="Times New Roman" w:hAnsi="Times New Roman" w:cs="Times New Roman"/>
          <w:b/>
          <w:sz w:val="24"/>
          <w:szCs w:val="24"/>
        </w:rPr>
        <w:t>ФЕДЕРАЛЬНЫЙ ЗАКОН О ВНЕСЕНИИ ИЗМЕНЕНИЙ В ФЕДЕРАЛЬНЫЙ ЗАКОН «ОБ ОСНОВНЫХ ГАРАНТИЯХ ПРАВ РЕБЕНКА В РОССИЙСКОЙ ФЕДЕРАЦИИ»</w:t>
      </w:r>
    </w:p>
    <w:p w:rsidR="00E67888" w:rsidRPr="00800D79" w:rsidRDefault="00E67888" w:rsidP="00800D7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00D79">
        <w:rPr>
          <w:rFonts w:ascii="Times New Roman" w:hAnsi="Times New Roman" w:cs="Times New Roman"/>
          <w:sz w:val="24"/>
          <w:szCs w:val="24"/>
        </w:rPr>
        <w:t>Статья 1</w:t>
      </w:r>
    </w:p>
    <w:p w:rsidR="00E67888" w:rsidRPr="00800D79" w:rsidRDefault="00E67888" w:rsidP="00800D7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00D79">
        <w:rPr>
          <w:rFonts w:ascii="Times New Roman" w:hAnsi="Times New Roman" w:cs="Times New Roman"/>
          <w:sz w:val="24"/>
          <w:szCs w:val="24"/>
        </w:rPr>
        <w:t xml:space="preserve">Внести в Федеральный закон </w:t>
      </w:r>
      <w:r w:rsidRPr="00800D79">
        <w:rPr>
          <w:rFonts w:ascii="Times New Roman" w:hAnsi="Times New Roman" w:cs="Times New Roman"/>
          <w:sz w:val="24"/>
          <w:szCs w:val="24"/>
        </w:rPr>
        <w:t xml:space="preserve">от 24 июля 1998 г. N 124-ФЗ "Об основных гарантиях прав </w:t>
      </w:r>
      <w:r w:rsidRPr="00800D79">
        <w:rPr>
          <w:rFonts w:ascii="Times New Roman" w:hAnsi="Times New Roman" w:cs="Times New Roman"/>
          <w:sz w:val="24"/>
          <w:szCs w:val="24"/>
        </w:rPr>
        <w:t>ребенка в Российской Федерации" следующие изменения:</w:t>
      </w:r>
    </w:p>
    <w:p w:rsidR="00E67888" w:rsidRPr="00800D79" w:rsidRDefault="00E67888" w:rsidP="00800D7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00D79">
        <w:rPr>
          <w:rFonts w:ascii="Times New Roman" w:hAnsi="Times New Roman" w:cs="Times New Roman"/>
          <w:sz w:val="24"/>
          <w:szCs w:val="24"/>
        </w:rPr>
        <w:t>1) статью 16.1 изложить в следующей редакции</w:t>
      </w:r>
    </w:p>
    <w:p w:rsidR="00E67888" w:rsidRPr="00800D79" w:rsidRDefault="00E67888" w:rsidP="00800D7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00D79">
        <w:rPr>
          <w:rFonts w:ascii="Times New Roman" w:hAnsi="Times New Roman" w:cs="Times New Roman"/>
          <w:sz w:val="24"/>
          <w:szCs w:val="24"/>
        </w:rPr>
        <w:t xml:space="preserve">«1. </w:t>
      </w:r>
      <w:r w:rsidRPr="00800D79">
        <w:rPr>
          <w:rFonts w:ascii="Times New Roman" w:hAnsi="Times New Roman" w:cs="Times New Roman"/>
          <w:sz w:val="24"/>
          <w:szCs w:val="24"/>
        </w:rPr>
        <w:t>Уполномоченный при Президенте Российской Федерации по правам реб</w:t>
      </w:r>
      <w:r w:rsidR="000F16B1" w:rsidRPr="00800D79">
        <w:rPr>
          <w:rFonts w:ascii="Times New Roman" w:hAnsi="Times New Roman" w:cs="Times New Roman"/>
          <w:sz w:val="24"/>
          <w:szCs w:val="24"/>
        </w:rPr>
        <w:t>ё</w:t>
      </w:r>
      <w:r w:rsidRPr="00800D79">
        <w:rPr>
          <w:rFonts w:ascii="Times New Roman" w:hAnsi="Times New Roman" w:cs="Times New Roman"/>
          <w:sz w:val="24"/>
          <w:szCs w:val="24"/>
        </w:rPr>
        <w:t>нка в пределах своих полномочий</w:t>
      </w:r>
      <w:r w:rsidRPr="00800D79">
        <w:rPr>
          <w:rFonts w:ascii="Times New Roman" w:hAnsi="Times New Roman" w:cs="Times New Roman"/>
          <w:sz w:val="24"/>
          <w:szCs w:val="24"/>
        </w:rPr>
        <w:t>, предусмотренных настоящим Законом, осуществляет</w:t>
      </w:r>
      <w:r w:rsidRPr="00800D79">
        <w:rPr>
          <w:rFonts w:ascii="Times New Roman" w:hAnsi="Times New Roman" w:cs="Times New Roman"/>
          <w:sz w:val="24"/>
          <w:szCs w:val="24"/>
        </w:rPr>
        <w:t xml:space="preserve"> защиту п</w:t>
      </w:r>
      <w:r w:rsidRPr="00800D79">
        <w:rPr>
          <w:rFonts w:ascii="Times New Roman" w:hAnsi="Times New Roman" w:cs="Times New Roman"/>
          <w:sz w:val="24"/>
          <w:szCs w:val="24"/>
        </w:rPr>
        <w:t>рав и законных интересов детей</w:t>
      </w:r>
      <w:r w:rsidR="00800D79" w:rsidRPr="00800D79">
        <w:rPr>
          <w:rFonts w:ascii="Times New Roman" w:hAnsi="Times New Roman" w:cs="Times New Roman"/>
          <w:sz w:val="24"/>
          <w:szCs w:val="24"/>
        </w:rPr>
        <w:t xml:space="preserve"> в соответствии с Конституцией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 и иными нормативными правовыми актами</w:t>
      </w:r>
      <w:r w:rsidRPr="00800D79">
        <w:rPr>
          <w:rFonts w:ascii="Times New Roman" w:hAnsi="Times New Roman" w:cs="Times New Roman"/>
          <w:sz w:val="24"/>
          <w:szCs w:val="24"/>
        </w:rPr>
        <w:t>.</w:t>
      </w:r>
    </w:p>
    <w:p w:rsidR="000F16B1" w:rsidRPr="00800D79" w:rsidRDefault="000F16B1" w:rsidP="00800D7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00D79">
        <w:rPr>
          <w:rFonts w:ascii="Times New Roman" w:hAnsi="Times New Roman" w:cs="Times New Roman"/>
          <w:sz w:val="24"/>
          <w:szCs w:val="24"/>
        </w:rPr>
        <w:t>2. Уполномоченный при Президенте Российской Федерации по правам ребёнка назначается на должность и освобождается от должности в соответствии со статьёй 16.2 настоящего Закона.</w:t>
      </w:r>
    </w:p>
    <w:p w:rsidR="00E67888" w:rsidRPr="00800D79" w:rsidRDefault="000F16B1" w:rsidP="00800D7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00D79">
        <w:rPr>
          <w:rFonts w:ascii="Times New Roman" w:hAnsi="Times New Roman" w:cs="Times New Roman"/>
          <w:sz w:val="24"/>
          <w:szCs w:val="24"/>
        </w:rPr>
        <w:t>3</w:t>
      </w:r>
      <w:r w:rsidR="00E67888" w:rsidRPr="00800D79">
        <w:rPr>
          <w:rFonts w:ascii="Times New Roman" w:hAnsi="Times New Roman" w:cs="Times New Roman"/>
          <w:sz w:val="24"/>
          <w:szCs w:val="24"/>
        </w:rPr>
        <w:t>. Уполномоченный при Президенте Российской Федерации</w:t>
      </w:r>
      <w:r w:rsidRPr="00800D79">
        <w:rPr>
          <w:rFonts w:ascii="Times New Roman" w:hAnsi="Times New Roman" w:cs="Times New Roman"/>
          <w:sz w:val="24"/>
          <w:szCs w:val="24"/>
        </w:rPr>
        <w:t xml:space="preserve"> </w:t>
      </w:r>
      <w:r w:rsidR="008B12F0" w:rsidRPr="00800D79">
        <w:rPr>
          <w:rFonts w:ascii="Times New Roman" w:hAnsi="Times New Roman" w:cs="Times New Roman"/>
          <w:sz w:val="24"/>
          <w:szCs w:val="24"/>
        </w:rPr>
        <w:t>не может занимать иные государственные должности, быть депутатом Государственной Думы Федерального Собрания, членом Совета Федерации Федерального собрания</w:t>
      </w:r>
      <w:r w:rsidR="00D52231" w:rsidRPr="00800D79">
        <w:rPr>
          <w:rFonts w:ascii="Times New Roman" w:hAnsi="Times New Roman" w:cs="Times New Roman"/>
          <w:sz w:val="24"/>
          <w:szCs w:val="24"/>
        </w:rPr>
        <w:t>, осуществлять полномочия федерального и мирового судьи</w:t>
      </w:r>
      <w:r w:rsidR="008B12F0" w:rsidRPr="00800D79">
        <w:rPr>
          <w:rFonts w:ascii="Times New Roman" w:hAnsi="Times New Roman" w:cs="Times New Roman"/>
          <w:sz w:val="24"/>
          <w:szCs w:val="24"/>
        </w:rPr>
        <w:t>.»</w:t>
      </w:r>
    </w:p>
    <w:p w:rsidR="000F16B1" w:rsidRPr="00800D79" w:rsidRDefault="000F16B1" w:rsidP="00800D7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00D79">
        <w:rPr>
          <w:rFonts w:ascii="Times New Roman" w:hAnsi="Times New Roman" w:cs="Times New Roman"/>
          <w:sz w:val="24"/>
          <w:szCs w:val="24"/>
        </w:rPr>
        <w:t>2) дополнить статьёй 16.2 «Порядок назначения на должность и освобождения от должности» следующего содержания:</w:t>
      </w:r>
    </w:p>
    <w:p w:rsidR="000F16B1" w:rsidRPr="00800D79" w:rsidRDefault="000F16B1" w:rsidP="00800D7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00D79">
        <w:rPr>
          <w:rFonts w:ascii="Times New Roman" w:hAnsi="Times New Roman" w:cs="Times New Roman"/>
          <w:sz w:val="24"/>
          <w:szCs w:val="24"/>
        </w:rPr>
        <w:t xml:space="preserve">«1. Уполномоченный при Президенте Российской Федерации по правам ребёнка назначается на должность по результатам интернет-голосования на </w:t>
      </w:r>
      <w:r w:rsidR="00D52231" w:rsidRPr="00800D79">
        <w:rPr>
          <w:rFonts w:ascii="Times New Roman" w:hAnsi="Times New Roman" w:cs="Times New Roman"/>
          <w:sz w:val="24"/>
          <w:szCs w:val="24"/>
        </w:rPr>
        <w:t>вось</w:t>
      </w:r>
      <w:r w:rsidRPr="00800D79">
        <w:rPr>
          <w:rFonts w:ascii="Times New Roman" w:hAnsi="Times New Roman" w:cs="Times New Roman"/>
          <w:sz w:val="24"/>
          <w:szCs w:val="24"/>
        </w:rPr>
        <w:t>милетний срок без права повторного избрания</w:t>
      </w:r>
      <w:r w:rsidR="008B12F0" w:rsidRPr="00800D79">
        <w:rPr>
          <w:rFonts w:ascii="Times New Roman" w:hAnsi="Times New Roman" w:cs="Times New Roman"/>
          <w:sz w:val="24"/>
          <w:szCs w:val="24"/>
        </w:rPr>
        <w:t xml:space="preserve">. </w:t>
      </w:r>
      <w:r w:rsidRPr="00800D79">
        <w:rPr>
          <w:rFonts w:ascii="Times New Roman" w:hAnsi="Times New Roman" w:cs="Times New Roman"/>
          <w:sz w:val="24"/>
          <w:szCs w:val="24"/>
        </w:rPr>
        <w:t>Интернет-голосование проводитс</w:t>
      </w:r>
      <w:r w:rsidR="008B12F0" w:rsidRPr="00800D79">
        <w:rPr>
          <w:rFonts w:ascii="Times New Roman" w:hAnsi="Times New Roman" w:cs="Times New Roman"/>
          <w:sz w:val="24"/>
          <w:szCs w:val="24"/>
        </w:rPr>
        <w:t xml:space="preserve">я </w:t>
      </w:r>
      <w:r w:rsidR="00D52231" w:rsidRPr="00800D79">
        <w:rPr>
          <w:rFonts w:ascii="Times New Roman" w:hAnsi="Times New Roman" w:cs="Times New Roman"/>
          <w:sz w:val="24"/>
          <w:szCs w:val="24"/>
        </w:rPr>
        <w:t>на сайте Российской общественной инициативы</w:t>
      </w:r>
      <w:r w:rsidR="008B12F0" w:rsidRPr="00800D79">
        <w:rPr>
          <w:rFonts w:ascii="Times New Roman" w:hAnsi="Times New Roman" w:cs="Times New Roman"/>
          <w:sz w:val="24"/>
          <w:szCs w:val="24"/>
        </w:rPr>
        <w:t>.</w:t>
      </w:r>
    </w:p>
    <w:p w:rsidR="00D52231" w:rsidRPr="00800D79" w:rsidRDefault="008B12F0" w:rsidP="00800D7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00D79">
        <w:rPr>
          <w:rFonts w:ascii="Times New Roman" w:hAnsi="Times New Roman" w:cs="Times New Roman"/>
          <w:sz w:val="24"/>
          <w:szCs w:val="24"/>
        </w:rPr>
        <w:t>2. В интернет-голосовании могут участвовать граждане Российской Федерации, достигшие 18-летнего возраста.</w:t>
      </w:r>
    </w:p>
    <w:p w:rsidR="00D52231" w:rsidRPr="00800D79" w:rsidRDefault="00D52231" w:rsidP="00800D7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00D79">
        <w:rPr>
          <w:rFonts w:ascii="Times New Roman" w:hAnsi="Times New Roman" w:cs="Times New Roman"/>
          <w:sz w:val="24"/>
          <w:szCs w:val="24"/>
        </w:rPr>
        <w:t>3. Уполномоченный при Президенте Российской Федерации по правам ребёнка освобождается от должности в связи:</w:t>
      </w:r>
    </w:p>
    <w:p w:rsidR="00D52231" w:rsidRPr="00800D79" w:rsidRDefault="00D52231" w:rsidP="00800D7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00D79">
        <w:rPr>
          <w:rFonts w:ascii="Times New Roman" w:hAnsi="Times New Roman" w:cs="Times New Roman"/>
          <w:sz w:val="24"/>
          <w:szCs w:val="24"/>
        </w:rPr>
        <w:t>1) совершением им тяжкого преступления;</w:t>
      </w:r>
    </w:p>
    <w:p w:rsidR="00D52231" w:rsidRPr="00800D79" w:rsidRDefault="00D52231" w:rsidP="00800D7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00D79">
        <w:rPr>
          <w:rFonts w:ascii="Times New Roman" w:hAnsi="Times New Roman" w:cs="Times New Roman"/>
          <w:sz w:val="24"/>
          <w:szCs w:val="24"/>
        </w:rPr>
        <w:t>2) вотумом недоверия, вынесенным интернет-голосованием на сайте Российской общественной инициативы, если за освобождение от должности подано более 50 процентов голосов;</w:t>
      </w:r>
    </w:p>
    <w:p w:rsidR="008B12F0" w:rsidRPr="00800D79" w:rsidRDefault="00D52231" w:rsidP="00800D7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00D79">
        <w:rPr>
          <w:rFonts w:ascii="Times New Roman" w:hAnsi="Times New Roman" w:cs="Times New Roman"/>
          <w:sz w:val="24"/>
          <w:szCs w:val="24"/>
        </w:rPr>
        <w:t>3) с решением Президента Российской Федерации по согласию общественных о</w:t>
      </w:r>
      <w:r w:rsidR="004C31E2">
        <w:rPr>
          <w:rFonts w:ascii="Times New Roman" w:hAnsi="Times New Roman" w:cs="Times New Roman"/>
          <w:sz w:val="24"/>
          <w:szCs w:val="24"/>
        </w:rPr>
        <w:t>бъединений</w:t>
      </w:r>
      <w:bookmarkStart w:id="0" w:name="_GoBack"/>
      <w:bookmarkEnd w:id="0"/>
      <w:r w:rsidRPr="00800D79">
        <w:rPr>
          <w:rFonts w:ascii="Times New Roman" w:hAnsi="Times New Roman" w:cs="Times New Roman"/>
          <w:sz w:val="24"/>
          <w:szCs w:val="24"/>
        </w:rPr>
        <w:t>, занимающихся защитой прав детей.</w:t>
      </w:r>
      <w:r w:rsidR="008B12F0" w:rsidRPr="00800D79">
        <w:rPr>
          <w:rFonts w:ascii="Times New Roman" w:hAnsi="Times New Roman" w:cs="Times New Roman"/>
          <w:sz w:val="24"/>
          <w:szCs w:val="24"/>
        </w:rPr>
        <w:t>»</w:t>
      </w:r>
    </w:p>
    <w:p w:rsidR="008B12F0" w:rsidRPr="00800D79" w:rsidRDefault="008B12F0" w:rsidP="00800D7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00D79">
        <w:rPr>
          <w:rFonts w:ascii="Times New Roman" w:hAnsi="Times New Roman" w:cs="Times New Roman"/>
          <w:sz w:val="24"/>
          <w:szCs w:val="24"/>
        </w:rPr>
        <w:t>3) дополнить статьёй 16.3 «Полномочия Уполномоченного при Президенте Российской Федерации по правам ребёнка»:</w:t>
      </w:r>
    </w:p>
    <w:p w:rsidR="00D52231" w:rsidRPr="00800D79" w:rsidRDefault="008B12F0" w:rsidP="00800D7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00D79">
        <w:rPr>
          <w:rFonts w:ascii="Times New Roman" w:hAnsi="Times New Roman" w:cs="Times New Roman"/>
          <w:sz w:val="24"/>
          <w:szCs w:val="24"/>
        </w:rPr>
        <w:t>«</w:t>
      </w:r>
      <w:r w:rsidR="00D52231" w:rsidRPr="00800D79">
        <w:rPr>
          <w:rFonts w:ascii="Times New Roman" w:hAnsi="Times New Roman" w:cs="Times New Roman"/>
          <w:sz w:val="24"/>
          <w:szCs w:val="24"/>
        </w:rPr>
        <w:t xml:space="preserve">Уполномоченный при Президенте Российской Федерации по правам ребёнка вправе: </w:t>
      </w:r>
    </w:p>
    <w:p w:rsidR="008B12F0" w:rsidRPr="00800D79" w:rsidRDefault="008B12F0" w:rsidP="00800D7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00D79">
        <w:rPr>
          <w:rFonts w:ascii="Times New Roman" w:hAnsi="Times New Roman" w:cs="Times New Roman"/>
          <w:sz w:val="24"/>
          <w:szCs w:val="24"/>
        </w:rPr>
        <w:t xml:space="preserve">запрашивать и получать в установленном порядке необходимые сведения, документы и материалы от федеральных органов государственной власти, органов </w:t>
      </w:r>
      <w:r w:rsidRPr="00800D79">
        <w:rPr>
          <w:rFonts w:ascii="Times New Roman" w:hAnsi="Times New Roman" w:cs="Times New Roman"/>
          <w:sz w:val="24"/>
          <w:szCs w:val="24"/>
        </w:rPr>
        <w:lastRenderedPageBreak/>
        <w:t>государственной власти субъектов Российской Федерации, органов местного самоуправления, организаций и должностных лиц;</w:t>
      </w:r>
    </w:p>
    <w:p w:rsidR="008B12F0" w:rsidRPr="00800D79" w:rsidRDefault="008B12F0" w:rsidP="00800D7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00D79">
        <w:rPr>
          <w:rFonts w:ascii="Times New Roman" w:hAnsi="Times New Roman" w:cs="Times New Roman"/>
          <w:sz w:val="24"/>
          <w:szCs w:val="24"/>
        </w:rPr>
        <w:t>беспрепятственно посещать федеральные органы государственной власти, органы государственной власти субъектов Российской Федерации, органы местного самоуправления, организации;</w:t>
      </w:r>
    </w:p>
    <w:p w:rsidR="008B12F0" w:rsidRPr="00800D79" w:rsidRDefault="008B12F0" w:rsidP="00800D7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00D79">
        <w:rPr>
          <w:rFonts w:ascii="Times New Roman" w:hAnsi="Times New Roman" w:cs="Times New Roman"/>
          <w:sz w:val="24"/>
          <w:szCs w:val="24"/>
        </w:rPr>
        <w:t>проводить самостоятельно или совместно с уполномоченными государственными органами и должностными лицами проверку деятельности федеральных органов исполнительной власти, органов государственной власти субъектов Российской Федерации, а также должностных лиц, получать от них соответствующие разъяснения;</w:t>
      </w:r>
    </w:p>
    <w:p w:rsidR="008B12F0" w:rsidRPr="00800D79" w:rsidRDefault="008B12F0" w:rsidP="00800D7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00D79">
        <w:rPr>
          <w:rFonts w:ascii="Times New Roman" w:hAnsi="Times New Roman" w:cs="Times New Roman"/>
          <w:sz w:val="24"/>
          <w:szCs w:val="24"/>
        </w:rPr>
        <w:t>направлять в федеральные органы исполнительной власти, органы государственной власти субъектов Российской Федерации, органы местного самоуправления и должностным лицам, в решениях или действиях (бездействии) которых он усматривает нарушение прав и интересов ребёнка, своё заключение, содержащее рекомендации относительно возможных и необходимых мер восстановления указанных прав и интересов;</w:t>
      </w:r>
    </w:p>
    <w:p w:rsidR="008B12F0" w:rsidRPr="00800D79" w:rsidRDefault="008B12F0" w:rsidP="00800D7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00D79">
        <w:rPr>
          <w:rFonts w:ascii="Times New Roman" w:hAnsi="Times New Roman" w:cs="Times New Roman"/>
          <w:sz w:val="24"/>
          <w:szCs w:val="24"/>
        </w:rPr>
        <w:t>привлекать в установленном порядке для осуществления экспертных и научно-аналитических работ, касающихся защиты прав ребёнка, научные и иные организации, а также учёных и специалистов, в</w:t>
      </w:r>
      <w:r w:rsidR="00D52231" w:rsidRPr="00800D79">
        <w:rPr>
          <w:rFonts w:ascii="Times New Roman" w:hAnsi="Times New Roman" w:cs="Times New Roman"/>
          <w:sz w:val="24"/>
          <w:szCs w:val="24"/>
        </w:rPr>
        <w:t xml:space="preserve"> том числе на договорной основе;</w:t>
      </w:r>
    </w:p>
    <w:p w:rsidR="00D52231" w:rsidRPr="00800D79" w:rsidRDefault="00D52231" w:rsidP="00800D7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00D79">
        <w:rPr>
          <w:rFonts w:ascii="Times New Roman" w:hAnsi="Times New Roman" w:cs="Times New Roman"/>
          <w:sz w:val="24"/>
          <w:szCs w:val="24"/>
        </w:rPr>
        <w:t>согласовывать кандидатуры на должность уполномоченных по правам ребёнка субъектов Российской Федерации;</w:t>
      </w:r>
    </w:p>
    <w:p w:rsidR="00800D79" w:rsidRPr="00800D79" w:rsidRDefault="008B12F0" w:rsidP="00800D7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00D79">
        <w:rPr>
          <w:rFonts w:ascii="Times New Roman" w:hAnsi="Times New Roman" w:cs="Times New Roman"/>
          <w:sz w:val="24"/>
          <w:szCs w:val="24"/>
        </w:rPr>
        <w:t xml:space="preserve">обращаться в суды Российской Федерации с заявлениями </w:t>
      </w:r>
      <w:r w:rsidRPr="00800D79">
        <w:rPr>
          <w:rFonts w:ascii="Times New Roman" w:hAnsi="Times New Roman" w:cs="Times New Roman"/>
          <w:sz w:val="24"/>
          <w:szCs w:val="24"/>
        </w:rPr>
        <w:t xml:space="preserve">в защиту прав, свобод и законных интересов </w:t>
      </w:r>
      <w:r w:rsidR="00D52231" w:rsidRPr="00800D79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Pr="00800D79">
        <w:rPr>
          <w:rFonts w:ascii="Times New Roman" w:hAnsi="Times New Roman" w:cs="Times New Roman"/>
          <w:sz w:val="24"/>
          <w:szCs w:val="24"/>
        </w:rPr>
        <w:t xml:space="preserve"> по их просьбе либо в защиту прав, свобод и законных интересов неоп</w:t>
      </w:r>
      <w:r w:rsidRPr="00800D79">
        <w:rPr>
          <w:rFonts w:ascii="Times New Roman" w:hAnsi="Times New Roman" w:cs="Times New Roman"/>
          <w:sz w:val="24"/>
          <w:szCs w:val="24"/>
        </w:rPr>
        <w:t xml:space="preserve">ределенного круга </w:t>
      </w:r>
      <w:r w:rsidR="00D52231" w:rsidRPr="00800D79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Pr="00800D79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D52231" w:rsidRPr="00800D79">
        <w:rPr>
          <w:rFonts w:ascii="Times New Roman" w:hAnsi="Times New Roman" w:cs="Times New Roman"/>
          <w:sz w:val="24"/>
          <w:szCs w:val="24"/>
        </w:rPr>
        <w:t>с гражданским процессуальным законодательством</w:t>
      </w:r>
      <w:r w:rsidR="00800D79" w:rsidRPr="00800D79">
        <w:rPr>
          <w:rFonts w:ascii="Times New Roman" w:hAnsi="Times New Roman" w:cs="Times New Roman"/>
          <w:sz w:val="24"/>
          <w:szCs w:val="24"/>
        </w:rPr>
        <w:t>;</w:t>
      </w:r>
    </w:p>
    <w:p w:rsidR="00D52231" w:rsidRPr="00800D79" w:rsidRDefault="00800D79" w:rsidP="00800D7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00D79">
        <w:rPr>
          <w:rFonts w:ascii="Times New Roman" w:hAnsi="Times New Roman" w:cs="Times New Roman"/>
          <w:sz w:val="24"/>
          <w:szCs w:val="24"/>
        </w:rPr>
        <w:t>взаимодействовать с межгосударственными органами по защите прав и свобод ребёнка.</w:t>
      </w:r>
      <w:r w:rsidR="00D52231" w:rsidRPr="00800D79">
        <w:rPr>
          <w:rFonts w:ascii="Times New Roman" w:hAnsi="Times New Roman" w:cs="Times New Roman"/>
          <w:sz w:val="24"/>
          <w:szCs w:val="24"/>
        </w:rPr>
        <w:t>»</w:t>
      </w:r>
    </w:p>
    <w:p w:rsidR="00800D79" w:rsidRPr="00800D79" w:rsidRDefault="00800D79" w:rsidP="00800D7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00D79">
        <w:rPr>
          <w:rFonts w:ascii="Times New Roman" w:hAnsi="Times New Roman" w:cs="Times New Roman"/>
          <w:sz w:val="24"/>
          <w:szCs w:val="24"/>
        </w:rPr>
        <w:t>Статья 2</w:t>
      </w:r>
    </w:p>
    <w:p w:rsidR="00800D79" w:rsidRPr="00800D79" w:rsidRDefault="00800D79" w:rsidP="00800D7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00D79">
        <w:rPr>
          <w:rFonts w:ascii="Times New Roman" w:hAnsi="Times New Roman" w:cs="Times New Roman"/>
          <w:sz w:val="24"/>
          <w:szCs w:val="24"/>
        </w:rPr>
        <w:t>Настоящий Закон вступает в силу с момента его официального опубликования.</w:t>
      </w:r>
    </w:p>
    <w:p w:rsidR="00800D79" w:rsidRPr="00800D79" w:rsidRDefault="00800D79" w:rsidP="00800D7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00D79" w:rsidRPr="00800D79" w:rsidRDefault="00800D79" w:rsidP="00800D7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00D79">
        <w:rPr>
          <w:rFonts w:ascii="Times New Roman" w:hAnsi="Times New Roman" w:cs="Times New Roman"/>
          <w:sz w:val="24"/>
          <w:szCs w:val="24"/>
        </w:rPr>
        <w:t>Москва, Кремль</w:t>
      </w:r>
      <w:r w:rsidRPr="00800D79">
        <w:rPr>
          <w:rFonts w:ascii="Times New Roman" w:hAnsi="Times New Roman" w:cs="Times New Roman"/>
          <w:sz w:val="24"/>
          <w:szCs w:val="24"/>
        </w:rPr>
        <w:tab/>
      </w:r>
      <w:r w:rsidRPr="00800D79">
        <w:rPr>
          <w:rFonts w:ascii="Times New Roman" w:hAnsi="Times New Roman" w:cs="Times New Roman"/>
          <w:sz w:val="24"/>
          <w:szCs w:val="24"/>
        </w:rPr>
        <w:tab/>
      </w:r>
      <w:r w:rsidRPr="00800D79">
        <w:rPr>
          <w:rFonts w:ascii="Times New Roman" w:hAnsi="Times New Roman" w:cs="Times New Roman"/>
          <w:sz w:val="24"/>
          <w:szCs w:val="24"/>
        </w:rPr>
        <w:tab/>
      </w:r>
      <w:r w:rsidRPr="00800D7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00D79">
        <w:rPr>
          <w:rFonts w:ascii="Times New Roman" w:hAnsi="Times New Roman" w:cs="Times New Roman"/>
          <w:sz w:val="24"/>
          <w:szCs w:val="24"/>
        </w:rPr>
        <w:t>Президент Российской Федерации</w:t>
      </w:r>
    </w:p>
    <w:p w:rsidR="00E67888" w:rsidRPr="00800D79" w:rsidRDefault="00E67888" w:rsidP="00E67888">
      <w:pPr>
        <w:rPr>
          <w:rFonts w:ascii="Times New Roman" w:hAnsi="Times New Roman" w:cs="Times New Roman"/>
          <w:sz w:val="24"/>
          <w:szCs w:val="24"/>
        </w:rPr>
      </w:pPr>
    </w:p>
    <w:sectPr w:rsidR="00E67888" w:rsidRPr="00800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888"/>
    <w:rsid w:val="000F16B1"/>
    <w:rsid w:val="003A0B50"/>
    <w:rsid w:val="004C31E2"/>
    <w:rsid w:val="00800D79"/>
    <w:rsid w:val="008B12F0"/>
    <w:rsid w:val="00D52231"/>
    <w:rsid w:val="00E6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2C160-95EB-48BB-A4EC-510CD16D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Валерьев Андрей</dc:creator>
  <cp:keywords/>
  <dc:description/>
  <cp:lastModifiedBy>Валерьев Андрей</cp:lastModifiedBy>
  <cp:revision>2</cp:revision>
  <dcterms:created xsi:type="dcterms:W3CDTF">2016-07-13T08:23:00Z</dcterms:created>
  <dcterms:modified xsi:type="dcterms:W3CDTF">2016-07-13T09:16:00Z</dcterms:modified>
</cp:coreProperties>
</file>