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DE" w:rsidRPr="00B40ADE" w:rsidRDefault="00B40ADE" w:rsidP="00B40ADE">
      <w:pPr>
        <w:ind w:left="6096"/>
        <w:rPr>
          <w:sz w:val="24"/>
          <w:szCs w:val="24"/>
        </w:rPr>
      </w:pPr>
      <w:r w:rsidRPr="00B40ADE">
        <w:rPr>
          <w:sz w:val="24"/>
          <w:szCs w:val="24"/>
        </w:rPr>
        <w:t>Президенту Российской Федерации  Путину В. В.</w:t>
      </w:r>
    </w:p>
    <w:p w:rsidR="00B40ADE" w:rsidRPr="00146DB1" w:rsidRDefault="00B40ADE" w:rsidP="00146DB1">
      <w:pPr>
        <w:ind w:left="6096"/>
        <w:rPr>
          <w:sz w:val="24"/>
          <w:szCs w:val="24"/>
          <w:lang w:val="en-US"/>
        </w:rPr>
      </w:pPr>
      <w:r w:rsidRPr="00B40ADE">
        <w:rPr>
          <w:sz w:val="24"/>
          <w:szCs w:val="24"/>
        </w:rPr>
        <w:t>103132, Москва, Россия,</w:t>
      </w:r>
      <w:r w:rsidRPr="00B40ADE">
        <w:rPr>
          <w:sz w:val="24"/>
          <w:szCs w:val="24"/>
        </w:rPr>
        <w:br/>
        <w:t xml:space="preserve"> ул. Ильинка, д. 23,</w:t>
      </w:r>
    </w:p>
    <w:p w:rsidR="00B40ADE" w:rsidRPr="00B40ADE" w:rsidRDefault="00B40ADE" w:rsidP="00B40ADE">
      <w:pPr>
        <w:jc w:val="center"/>
        <w:rPr>
          <w:sz w:val="28"/>
          <w:szCs w:val="28"/>
        </w:rPr>
      </w:pPr>
      <w:r w:rsidRPr="00B40ADE">
        <w:rPr>
          <w:sz w:val="28"/>
          <w:szCs w:val="28"/>
        </w:rPr>
        <w:t>Открытое письмо</w:t>
      </w:r>
    </w:p>
    <w:p w:rsidR="00236CB7" w:rsidRDefault="00B40ADE">
      <w:r>
        <w:t xml:space="preserve">Уважаемый Владимир Владимирович, к </w:t>
      </w:r>
      <w:r w:rsidR="00B20F69">
        <w:t>В</w:t>
      </w:r>
      <w:r>
        <w:t xml:space="preserve">ам обращаются </w:t>
      </w:r>
      <w:r w:rsidR="00DD05D3">
        <w:t>болельщики</w:t>
      </w:r>
      <w:r>
        <w:t xml:space="preserve"> футбол</w:t>
      </w:r>
      <w:r w:rsidR="00DD05D3">
        <w:t xml:space="preserve">ьного клуба «Смена» из Комсомольска-на-Амуре. </w:t>
      </w:r>
      <w:r>
        <w:t xml:space="preserve"> </w:t>
      </w:r>
      <w:r w:rsidR="00B20F69">
        <w:t xml:space="preserve">Самое печальное, что поводом для нашего обращения, сразу по окончанию Чемпионата Мира 2018 в нашей стране, стали события, которые трактовать иначе, как саботаж Ваших прямых поручений по развитию Дальнего Востока,  </w:t>
      </w:r>
      <w:r w:rsidR="00B20F69" w:rsidRPr="00B20F69">
        <w:t>увеличение народонаселения, повышение ожидаемой продолжительности жизни до 78 лет к 2024 году и до 80 лет к 2030 году</w:t>
      </w:r>
      <w:r w:rsidR="00B20F69">
        <w:t>.  Речь в данном случае идёт о ситуации, которая сложилась на Дальнем Востоке в области развития футбола</w:t>
      </w:r>
      <w:r w:rsidR="006C3FAB">
        <w:t xml:space="preserve"> вообще и ситуации с зоной «Восток» Профессиональной футбольной лиги в частности</w:t>
      </w:r>
      <w:r w:rsidR="00B20F69">
        <w:t>.</w:t>
      </w:r>
      <w:r w:rsidR="006C3FAB">
        <w:t xml:space="preserve">  На состоявшемся 12 июля совете ПФЛ было принято решение о проведении игр по регламенту, исключающему возможность проведения домашних игр дальневосточных команд по месту их непосредственной  регистрации в Комсомольске-на-Амуре и Южно-Сахалинске. Эта странная ситуация сложилась в результате неуклюжей попытки руководства ПФЛ увеличить число команд- участниц зоны «Восток» с 6 до 14, путем разделения на 2 подгруппы- «Сибирь» и «Дальний Восток». В итоге этой «реформы» количество команд осталось прежним- 6, ФК «Сахалин» будет проводить свои домашние игры в Томске, а ФК «Смена»</w:t>
      </w:r>
      <w:r w:rsidR="00236CB7">
        <w:t xml:space="preserve"> отказалось от участия в этом сезоне, так как считает не возможным для себя играть домашние игры за несколько тысяч километров от своего региона. Казалось бы, ну и что тут такого? Подумаешь один клуб с Дальнего Востока «выброшен» из регулярного первенства второго дивизиона, а второй играет домашние игры в Томске вместо Южно-Сахалинска. Эка невидаль, и не такие трудности переживали. Вот только в нашем случае эта история является показателем не только неудовлетворительного состояния дел в футбольном хозяйстве Дальнего Востока, но и более глубинных проблем, которые в итоге могут сказаться на состоянии всего Российского футбола, провоцировать усиление исхода населения и сепаратистские настроения в огромном регионе нашей страны.</w:t>
      </w:r>
      <w:r w:rsidR="00E44105">
        <w:br/>
        <w:t xml:space="preserve">Все мы радовались успехам нашей сборной команды на только что завершившемся Чемпионате Мира. Особенно большую радость и гордость нам принес Юрий </w:t>
      </w:r>
      <w:proofErr w:type="spellStart"/>
      <w:r w:rsidR="00E44105">
        <w:t>Газинский</w:t>
      </w:r>
      <w:proofErr w:type="spellEnd"/>
      <w:r w:rsidR="00E44105">
        <w:t xml:space="preserve">, воспитанник </w:t>
      </w:r>
      <w:proofErr w:type="spellStart"/>
      <w:r w:rsidR="00E44105">
        <w:t>Комсомольского-на-Амуре</w:t>
      </w:r>
      <w:proofErr w:type="spellEnd"/>
      <w:r w:rsidR="00E44105">
        <w:t xml:space="preserve"> футбола, забивший первый гол Чемпионата Мира 2018 года. Вот только для нас эта радость имеет привкус горечи сразу по двум причинам:</w:t>
      </w:r>
      <w:r w:rsidR="00E44105">
        <w:br/>
        <w:t xml:space="preserve">1. ФК «Смена», в котором начинал свою профессиональную карьеру Юрий </w:t>
      </w:r>
      <w:proofErr w:type="spellStart"/>
      <w:r w:rsidR="00E44105">
        <w:t>Газинский</w:t>
      </w:r>
      <w:proofErr w:type="spellEnd"/>
      <w:r w:rsidR="00E44105">
        <w:t xml:space="preserve">, из-за решения Совета ПФЛ находится на грани закрытия. </w:t>
      </w:r>
      <w:r w:rsidR="00E44105">
        <w:br/>
        <w:t xml:space="preserve">2.  По причине нехватки средств </w:t>
      </w:r>
      <w:r w:rsidR="00E3759A">
        <w:t xml:space="preserve">в </w:t>
      </w:r>
      <w:r w:rsidR="00E44105">
        <w:t>городском и краевом бюджете</w:t>
      </w:r>
      <w:r w:rsidR="00E3759A">
        <w:t>,</w:t>
      </w:r>
      <w:r w:rsidR="00E44105">
        <w:t xml:space="preserve"> в ужасном состоянии находятся практически все футбольные поля города Юности, в том числе и на стадионе школы №15, где наш знаменитый земляк получал первый соревновательный опыт в турнирах «Лиги детского дворового футбола»</w:t>
      </w:r>
      <w:r w:rsidR="00E3759A">
        <w:t xml:space="preserve"> (ЛДДФ)</w:t>
      </w:r>
      <w:r w:rsidR="00E44105">
        <w:t xml:space="preserve"> почти 20 лет назад. Складывается такая ситуация, что в Комсомольске-на-Амуре, который местные и краевые чиновники последние пять лет называют «городом президентского внимания» </w:t>
      </w:r>
      <w:r w:rsidR="00E3759A">
        <w:t xml:space="preserve">очень мало мест для </w:t>
      </w:r>
      <w:r w:rsidR="00E44105">
        <w:t xml:space="preserve"> нормальных условий заняти</w:t>
      </w:r>
      <w:r w:rsidR="00E3759A">
        <w:t>ями</w:t>
      </w:r>
      <w:r w:rsidR="00E44105">
        <w:t xml:space="preserve"> футболом детьми. Кстати, </w:t>
      </w:r>
      <w:proofErr w:type="gramStart"/>
      <w:r w:rsidR="00E44105">
        <w:t xml:space="preserve">ролик, снятый </w:t>
      </w:r>
      <w:r w:rsidR="00E3759A">
        <w:t>во время одного из турниров на стадионе 15 школы в 2013 году на данный момент набрал</w:t>
      </w:r>
      <w:proofErr w:type="gramEnd"/>
      <w:r w:rsidR="00E3759A">
        <w:t xml:space="preserve"> более 4 миллионов просмотров. Местные власти выделили на ремонт и модернизацию стадиона средства, но так как их не хватило на искусственный газон, сегодня на нём играть в футбол просто опасно для здоровья. </w:t>
      </w:r>
      <w:r w:rsidR="00E3759A">
        <w:br/>
        <w:t>И самое ужасное, что подобная ситуация не только в одном конкретно взятом Комсомольске-на-Амуре, а во всем Дальневосточном Федеральном округе, во многих регионах нашей большой страны. Если ничего не предпринять, то очень скоро цепочка «дворовой футбол-</w:t>
      </w:r>
      <w:r w:rsidR="002808D5">
        <w:t xml:space="preserve"> </w:t>
      </w:r>
      <w:r w:rsidR="00E3759A">
        <w:t>ДЮСШ- краевые соревнования-</w:t>
      </w:r>
      <w:r w:rsidR="002808D5">
        <w:t xml:space="preserve"> любительские турниры- команда 2 дивизиона- первой и премьер лиг» будет разрушена. Вместе с ней уйдут в прошлое славные традиции футбола (в Комсомольске-на-Амуре их закладывал легендарный Николай Старостин), как и  </w:t>
      </w:r>
      <w:r w:rsidR="00E3759A">
        <w:t>слова о футболе, как игре миллионов</w:t>
      </w:r>
      <w:r w:rsidR="002808D5">
        <w:t xml:space="preserve">. </w:t>
      </w:r>
    </w:p>
    <w:p w:rsidR="002808D5" w:rsidRDefault="002808D5">
      <w:r>
        <w:lastRenderedPageBreak/>
        <w:t>Уважаемый Владимир Владимирович, просим Вас обратить внимание на описанные проблемы и принять необходимые решения для их устранения. Иначе ждать ярких побед нашей сборной на международных турнирах в будущем не будет никакого смысла, так как новым «</w:t>
      </w:r>
      <w:proofErr w:type="spellStart"/>
      <w:r>
        <w:t>Газинским</w:t>
      </w:r>
      <w:proofErr w:type="spellEnd"/>
      <w:r>
        <w:t xml:space="preserve">» просто негде будет тренироваться и получать необходимый опыт. </w:t>
      </w:r>
    </w:p>
    <w:p w:rsidR="002808D5" w:rsidRPr="00146DB1" w:rsidRDefault="00007027">
      <w:r>
        <w:t xml:space="preserve">С Уважением от лица всех </w:t>
      </w:r>
      <w:r w:rsidR="00520BC1">
        <w:t>футбольных болельщиков</w:t>
      </w:r>
      <w:r w:rsidR="00445F73">
        <w:t xml:space="preserve"> г</w:t>
      </w:r>
      <w:proofErr w:type="gramStart"/>
      <w:r w:rsidR="00445F73">
        <w:t>.К</w:t>
      </w:r>
      <w:proofErr w:type="gramEnd"/>
      <w:r w:rsidR="00445F73">
        <w:t>омсомольска-</w:t>
      </w:r>
      <w:r w:rsidR="0029594B">
        <w:t>на</w:t>
      </w:r>
      <w:r w:rsidR="00445F73">
        <w:t>-</w:t>
      </w:r>
      <w:r w:rsidR="0029594B">
        <w:t>Амуре</w:t>
      </w:r>
      <w:r w:rsidR="00146DB1" w:rsidRPr="00146DB1">
        <w:t>.</w:t>
      </w:r>
    </w:p>
    <w:p w:rsidR="00B40ADE" w:rsidRDefault="00236CB7" w:rsidP="002172A1">
      <w:r>
        <w:t xml:space="preserve">  </w:t>
      </w:r>
      <w:r w:rsidR="006C3FAB">
        <w:t xml:space="preserve"> </w:t>
      </w:r>
    </w:p>
    <w:sectPr w:rsidR="00B40ADE" w:rsidSect="006A05E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40ADE"/>
    <w:rsid w:val="00007027"/>
    <w:rsid w:val="00094899"/>
    <w:rsid w:val="00146DB1"/>
    <w:rsid w:val="00192D9E"/>
    <w:rsid w:val="002172A1"/>
    <w:rsid w:val="00236CB7"/>
    <w:rsid w:val="002808D5"/>
    <w:rsid w:val="0029594B"/>
    <w:rsid w:val="00403080"/>
    <w:rsid w:val="00445F73"/>
    <w:rsid w:val="00520BC1"/>
    <w:rsid w:val="00611FBE"/>
    <w:rsid w:val="006A05E6"/>
    <w:rsid w:val="006C3FAB"/>
    <w:rsid w:val="00A23206"/>
    <w:rsid w:val="00A369EE"/>
    <w:rsid w:val="00B20F69"/>
    <w:rsid w:val="00B40ADE"/>
    <w:rsid w:val="00B4140E"/>
    <w:rsid w:val="00B56636"/>
    <w:rsid w:val="00CE2FF7"/>
    <w:rsid w:val="00DD05D3"/>
    <w:rsid w:val="00E236AB"/>
    <w:rsid w:val="00E3759A"/>
    <w:rsid w:val="00E44105"/>
    <w:rsid w:val="00FA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59A"/>
    <w:rPr>
      <w:color w:val="0000FF"/>
      <w:u w:val="single"/>
    </w:rPr>
  </w:style>
  <w:style w:type="table" w:styleId="a4">
    <w:name w:val="Table Grid"/>
    <w:basedOn w:val="a1"/>
    <w:uiPriority w:val="59"/>
    <w:rsid w:val="006A0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4280</CharactersWithSpaces>
  <SharedDoc>false</SharedDoc>
  <HLinks>
    <vt:vector size="6" baseType="variant"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https://youtu.be/oG6lFBG-oYc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2018-07-18T00:13:00Z</dcterms:created>
  <dcterms:modified xsi:type="dcterms:W3CDTF">2018-08-30T13:01:00Z</dcterms:modified>
</cp:coreProperties>
</file>